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FA" w:rsidRDefault="00736DFA" w:rsidP="00A11A95">
      <w:pPr>
        <w:rPr>
          <w:b/>
          <w:bCs/>
          <w:sz w:val="28"/>
          <w:szCs w:val="28"/>
          <w:u w:val="single"/>
        </w:rPr>
      </w:pPr>
      <w:bookmarkStart w:id="0" w:name="_GoBack"/>
      <w:bookmarkEnd w:id="0"/>
      <w:r>
        <w:rPr>
          <w:noProof/>
        </w:rPr>
        <w:drawing>
          <wp:inline distT="0" distB="0" distL="0" distR="0" wp14:anchorId="7644C867" wp14:editId="47C92003">
            <wp:extent cx="2628900" cy="813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628900" cy="813435"/>
                    </a:xfrm>
                    <a:prstGeom prst="rect">
                      <a:avLst/>
                    </a:prstGeom>
                  </pic:spPr>
                </pic:pic>
              </a:graphicData>
            </a:graphic>
          </wp:inline>
        </w:drawing>
      </w:r>
    </w:p>
    <w:p w:rsidR="00736DFA" w:rsidRDefault="00736DFA" w:rsidP="00A11A95">
      <w:pPr>
        <w:rPr>
          <w:b/>
          <w:bCs/>
          <w:sz w:val="28"/>
          <w:szCs w:val="28"/>
          <w:u w:val="single"/>
        </w:rPr>
      </w:pPr>
    </w:p>
    <w:p w:rsidR="00736DFA" w:rsidRDefault="00736DFA" w:rsidP="00A11A95">
      <w:pPr>
        <w:rPr>
          <w:b/>
          <w:bCs/>
          <w:sz w:val="28"/>
          <w:szCs w:val="28"/>
          <w:u w:val="single"/>
        </w:rPr>
      </w:pPr>
    </w:p>
    <w:p w:rsidR="00A11A95" w:rsidRDefault="00736DFA" w:rsidP="00A11A95">
      <w:pPr>
        <w:rPr>
          <w:b/>
          <w:bCs/>
          <w:sz w:val="28"/>
          <w:szCs w:val="28"/>
          <w:u w:val="single"/>
        </w:rPr>
      </w:pPr>
      <w:r>
        <w:rPr>
          <w:b/>
          <w:bCs/>
          <w:sz w:val="28"/>
          <w:szCs w:val="28"/>
          <w:u w:val="single"/>
        </w:rPr>
        <w:t>Cal</w:t>
      </w:r>
      <w:r w:rsidR="005E3104">
        <w:rPr>
          <w:b/>
          <w:bCs/>
          <w:sz w:val="28"/>
          <w:szCs w:val="28"/>
          <w:u w:val="single"/>
        </w:rPr>
        <w:t xml:space="preserve">ifornia Proposition 65 </w:t>
      </w:r>
      <w:r w:rsidR="00A11A95">
        <w:rPr>
          <w:b/>
          <w:bCs/>
          <w:sz w:val="28"/>
          <w:szCs w:val="28"/>
          <w:u w:val="single"/>
        </w:rPr>
        <w:t>Vendor Requirements:</w:t>
      </w:r>
    </w:p>
    <w:p w:rsidR="00A11A95" w:rsidRDefault="00571254" w:rsidP="00A11A95">
      <w:pPr>
        <w:rPr>
          <w:sz w:val="28"/>
          <w:szCs w:val="28"/>
        </w:rPr>
      </w:pPr>
      <w:r>
        <w:rPr>
          <w:sz w:val="28"/>
          <w:szCs w:val="28"/>
        </w:rPr>
        <w:t xml:space="preserve">The Room Place </w:t>
      </w:r>
      <w:r w:rsidR="00A11A95">
        <w:rPr>
          <w:sz w:val="28"/>
          <w:szCs w:val="28"/>
        </w:rPr>
        <w:t>require</w:t>
      </w:r>
      <w:r>
        <w:rPr>
          <w:sz w:val="28"/>
          <w:szCs w:val="28"/>
        </w:rPr>
        <w:t>s</w:t>
      </w:r>
      <w:r w:rsidR="00A11A95">
        <w:rPr>
          <w:sz w:val="28"/>
          <w:szCs w:val="28"/>
        </w:rPr>
        <w:t xml:space="preserve"> that manufacturers of products that we purchase for sale in California </w:t>
      </w:r>
      <w:r w:rsidR="009167B6">
        <w:rPr>
          <w:sz w:val="28"/>
          <w:szCs w:val="28"/>
        </w:rPr>
        <w:t>comply with the following notifications</w:t>
      </w:r>
      <w:r w:rsidR="00A11A95">
        <w:rPr>
          <w:sz w:val="28"/>
          <w:szCs w:val="28"/>
        </w:rPr>
        <w:t xml:space="preserve"> for each product:</w:t>
      </w:r>
    </w:p>
    <w:p w:rsidR="00A11A95" w:rsidRDefault="00A11A95" w:rsidP="00A11A95">
      <w:pPr>
        <w:rPr>
          <w:sz w:val="28"/>
          <w:szCs w:val="28"/>
        </w:rPr>
      </w:pPr>
    </w:p>
    <w:p w:rsidR="00A11A95" w:rsidRDefault="00A11A95" w:rsidP="00A11A95">
      <w:pPr>
        <w:pStyle w:val="ListParagraph"/>
        <w:ind w:hanging="360"/>
        <w:rPr>
          <w:sz w:val="28"/>
          <w:szCs w:val="28"/>
        </w:rPr>
      </w:pPr>
      <w:r>
        <w:rPr>
          <w:sz w:val="28"/>
          <w:szCs w:val="28"/>
        </w:rPr>
        <w:t>1)</w:t>
      </w:r>
      <w:r>
        <w:rPr>
          <w:rFonts w:ascii="Times New Roman" w:hAnsi="Times New Roman"/>
          <w:sz w:val="14"/>
          <w:szCs w:val="14"/>
        </w:rPr>
        <w:t xml:space="preserve">    </w:t>
      </w:r>
      <w:r>
        <w:rPr>
          <w:sz w:val="28"/>
          <w:szCs w:val="28"/>
        </w:rPr>
        <w:t>For each product purchased, advise us in writing in advance of purchase:</w:t>
      </w:r>
    </w:p>
    <w:p w:rsidR="00A11A95" w:rsidRDefault="00A11A95" w:rsidP="00A11A95">
      <w:pPr>
        <w:pStyle w:val="ListParagraph"/>
        <w:ind w:left="1440" w:hanging="360"/>
        <w:rPr>
          <w:sz w:val="28"/>
          <w:szCs w:val="28"/>
        </w:rPr>
      </w:pPr>
      <w:r>
        <w:rPr>
          <w:sz w:val="28"/>
          <w:szCs w:val="28"/>
        </w:rPr>
        <w:t>a.</w:t>
      </w:r>
      <w:r>
        <w:rPr>
          <w:rFonts w:ascii="Times New Roman" w:hAnsi="Times New Roman"/>
          <w:sz w:val="14"/>
          <w:szCs w:val="14"/>
        </w:rPr>
        <w:t xml:space="preserve">     </w:t>
      </w:r>
      <w:r>
        <w:rPr>
          <w:sz w:val="28"/>
          <w:szCs w:val="28"/>
        </w:rPr>
        <w:t>Whe</w:t>
      </w:r>
      <w:r w:rsidR="005E3104">
        <w:rPr>
          <w:sz w:val="28"/>
          <w:szCs w:val="28"/>
        </w:rPr>
        <w:t xml:space="preserve">ther that product contains any </w:t>
      </w:r>
      <w:r>
        <w:rPr>
          <w:sz w:val="28"/>
          <w:szCs w:val="28"/>
        </w:rPr>
        <w:t>Prop 65 Listed Chemicals;</w:t>
      </w:r>
    </w:p>
    <w:p w:rsidR="00A11A95" w:rsidRDefault="00A11A95" w:rsidP="00A11A95">
      <w:pPr>
        <w:pStyle w:val="ListParagraph"/>
        <w:ind w:left="1440" w:hanging="360"/>
        <w:rPr>
          <w:sz w:val="28"/>
          <w:szCs w:val="28"/>
        </w:rPr>
      </w:pPr>
      <w:r>
        <w:rPr>
          <w:sz w:val="28"/>
          <w:szCs w:val="28"/>
        </w:rPr>
        <w:t>b.</w:t>
      </w:r>
      <w:r>
        <w:rPr>
          <w:rFonts w:ascii="Times New Roman" w:hAnsi="Times New Roman"/>
          <w:sz w:val="14"/>
          <w:szCs w:val="14"/>
        </w:rPr>
        <w:t xml:space="preserve">    </w:t>
      </w:r>
      <w:r>
        <w:rPr>
          <w:sz w:val="28"/>
          <w:szCs w:val="28"/>
        </w:rPr>
        <w:t xml:space="preserve">If so, identify each such Listed Chemical contained in the product; </w:t>
      </w:r>
    </w:p>
    <w:p w:rsidR="00A11A95" w:rsidRDefault="00A11A95" w:rsidP="00A11A95">
      <w:pPr>
        <w:pStyle w:val="ListParagraph"/>
        <w:ind w:left="1440" w:hanging="360"/>
        <w:rPr>
          <w:sz w:val="28"/>
          <w:szCs w:val="28"/>
        </w:rPr>
      </w:pPr>
      <w:r>
        <w:rPr>
          <w:sz w:val="28"/>
          <w:szCs w:val="28"/>
        </w:rPr>
        <w:t>c.</w:t>
      </w:r>
      <w:r>
        <w:rPr>
          <w:rFonts w:ascii="Times New Roman" w:hAnsi="Times New Roman"/>
          <w:sz w:val="14"/>
          <w:szCs w:val="14"/>
        </w:rPr>
        <w:t xml:space="preserve">     </w:t>
      </w:r>
      <w:r>
        <w:rPr>
          <w:sz w:val="28"/>
          <w:szCs w:val="28"/>
        </w:rPr>
        <w:t>Whether each such Listed Chemical in the product is within the Prop 65 Safe Harbor limits.</w:t>
      </w:r>
    </w:p>
    <w:p w:rsidR="00A11A95" w:rsidRDefault="00A11A95" w:rsidP="00A11A95">
      <w:pPr>
        <w:pStyle w:val="ListParagraph"/>
        <w:ind w:hanging="360"/>
        <w:rPr>
          <w:sz w:val="28"/>
          <w:szCs w:val="28"/>
        </w:rPr>
      </w:pPr>
      <w:r>
        <w:rPr>
          <w:sz w:val="28"/>
          <w:szCs w:val="28"/>
        </w:rPr>
        <w:t>2)</w:t>
      </w:r>
      <w:r>
        <w:rPr>
          <w:rFonts w:ascii="Times New Roman" w:hAnsi="Times New Roman"/>
          <w:sz w:val="14"/>
          <w:szCs w:val="14"/>
        </w:rPr>
        <w:t xml:space="preserve">    </w:t>
      </w:r>
      <w:r>
        <w:rPr>
          <w:sz w:val="28"/>
          <w:szCs w:val="28"/>
        </w:rPr>
        <w:t xml:space="preserve">For each product purchased that does not contain any Prop 65 Listed Chemicals, </w:t>
      </w:r>
      <w:r w:rsidR="005E3104">
        <w:rPr>
          <w:sz w:val="28"/>
          <w:szCs w:val="28"/>
        </w:rPr>
        <w:t>you must provide a declaration certification (example attached)</w:t>
      </w:r>
      <w:r>
        <w:rPr>
          <w:sz w:val="28"/>
          <w:szCs w:val="28"/>
        </w:rPr>
        <w:t>.</w:t>
      </w:r>
    </w:p>
    <w:p w:rsidR="00A11A95" w:rsidRDefault="00A11A95" w:rsidP="00A11A95">
      <w:pPr>
        <w:pStyle w:val="ListParagraph"/>
        <w:ind w:hanging="360"/>
        <w:rPr>
          <w:sz w:val="28"/>
          <w:szCs w:val="28"/>
        </w:rPr>
      </w:pPr>
      <w:r>
        <w:rPr>
          <w:sz w:val="28"/>
          <w:szCs w:val="28"/>
        </w:rPr>
        <w:t>3)</w:t>
      </w:r>
      <w:r>
        <w:rPr>
          <w:rFonts w:ascii="Times New Roman" w:hAnsi="Times New Roman"/>
          <w:sz w:val="14"/>
          <w:szCs w:val="14"/>
        </w:rPr>
        <w:t xml:space="preserve">    </w:t>
      </w:r>
      <w:r>
        <w:rPr>
          <w:sz w:val="28"/>
          <w:szCs w:val="28"/>
        </w:rPr>
        <w:t>For each product purchased that does contai</w:t>
      </w:r>
      <w:r w:rsidR="005E3104">
        <w:rPr>
          <w:sz w:val="28"/>
          <w:szCs w:val="28"/>
        </w:rPr>
        <w:t xml:space="preserve">n a Prop 65 Listed Chemical(s) </w:t>
      </w:r>
      <w:r>
        <w:rPr>
          <w:sz w:val="28"/>
          <w:szCs w:val="28"/>
        </w:rPr>
        <w:t xml:space="preserve">but the Listed Chemical(s) are within the Prop 65 Safe Harbor Limits, </w:t>
      </w:r>
      <w:r w:rsidR="009167B6">
        <w:rPr>
          <w:sz w:val="28"/>
          <w:szCs w:val="28"/>
        </w:rPr>
        <w:t xml:space="preserve">you </w:t>
      </w:r>
      <w:r>
        <w:rPr>
          <w:sz w:val="28"/>
          <w:szCs w:val="28"/>
        </w:rPr>
        <w:t xml:space="preserve">must provide a certification and all chemical test results; </w:t>
      </w:r>
    </w:p>
    <w:p w:rsidR="00A11A95" w:rsidRDefault="00A11A95" w:rsidP="00A11A95">
      <w:pPr>
        <w:pStyle w:val="ListParagraph"/>
        <w:ind w:hanging="360"/>
        <w:rPr>
          <w:sz w:val="28"/>
          <w:szCs w:val="28"/>
        </w:rPr>
      </w:pPr>
      <w:r>
        <w:rPr>
          <w:sz w:val="28"/>
          <w:szCs w:val="28"/>
        </w:rPr>
        <w:t>4)</w:t>
      </w:r>
      <w:r>
        <w:rPr>
          <w:rFonts w:ascii="Times New Roman" w:hAnsi="Times New Roman"/>
          <w:sz w:val="14"/>
          <w:szCs w:val="14"/>
        </w:rPr>
        <w:t xml:space="preserve">    </w:t>
      </w:r>
      <w:r>
        <w:rPr>
          <w:sz w:val="28"/>
          <w:szCs w:val="28"/>
        </w:rPr>
        <w:t xml:space="preserve">For each product purchased that does contain any Prop 65 Listed Chemicals above the Safe Harbor Limits, </w:t>
      </w:r>
      <w:r w:rsidR="009167B6">
        <w:rPr>
          <w:sz w:val="28"/>
          <w:szCs w:val="28"/>
        </w:rPr>
        <w:t>you</w:t>
      </w:r>
      <w:r>
        <w:rPr>
          <w:sz w:val="28"/>
          <w:szCs w:val="28"/>
        </w:rPr>
        <w:t xml:space="preserve"> must provide and attach to the product, the product packaging and/or product label, a fully compliant Prop 65 Warning.</w:t>
      </w:r>
    </w:p>
    <w:p w:rsidR="00072928" w:rsidRDefault="00072928" w:rsidP="00072928">
      <w:pPr>
        <w:rPr>
          <w:sz w:val="28"/>
          <w:szCs w:val="28"/>
        </w:rPr>
      </w:pPr>
    </w:p>
    <w:p w:rsidR="00557250" w:rsidRDefault="00072928" w:rsidP="0089569D">
      <w:pPr>
        <w:rPr>
          <w:sz w:val="28"/>
          <w:szCs w:val="28"/>
        </w:rPr>
      </w:pPr>
      <w:r>
        <w:rPr>
          <w:sz w:val="28"/>
          <w:szCs w:val="28"/>
        </w:rPr>
        <w:t xml:space="preserve">All requirements for items 1 -3 should be emailed to </w:t>
      </w:r>
      <w:hyperlink r:id="rId8" w:history="1">
        <w:r w:rsidR="00387658" w:rsidRPr="00387658">
          <w:rPr>
            <w:rStyle w:val="Hyperlink"/>
            <w:sz w:val="28"/>
            <w:szCs w:val="28"/>
          </w:rPr>
          <w:t>Prop65@theroomplace.com</w:t>
        </w:r>
      </w:hyperlink>
      <w:r w:rsidR="00387658">
        <w:rPr>
          <w:sz w:val="28"/>
          <w:szCs w:val="28"/>
        </w:rPr>
        <w:t xml:space="preserve">.  </w:t>
      </w:r>
      <w:r w:rsidR="00557250">
        <w:rPr>
          <w:sz w:val="28"/>
          <w:szCs w:val="28"/>
        </w:rPr>
        <w:t>Additional information regarding Proposition 65 and furniture is contained in subsequent pages.</w:t>
      </w: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57250" w:rsidRDefault="00557250" w:rsidP="00A11A95">
      <w:pPr>
        <w:pStyle w:val="NoSpacing"/>
        <w:rPr>
          <w:sz w:val="28"/>
          <w:szCs w:val="28"/>
        </w:rPr>
      </w:pPr>
    </w:p>
    <w:p w:rsidR="00571254" w:rsidRDefault="00571254" w:rsidP="00A11A95">
      <w:pPr>
        <w:pStyle w:val="NoSpacing"/>
        <w:rPr>
          <w:sz w:val="28"/>
          <w:szCs w:val="28"/>
        </w:rPr>
      </w:pPr>
    </w:p>
    <w:p w:rsidR="00571254" w:rsidRDefault="00571254" w:rsidP="00A11A95">
      <w:pPr>
        <w:pStyle w:val="NoSpacing"/>
        <w:rPr>
          <w:sz w:val="28"/>
          <w:szCs w:val="28"/>
        </w:rPr>
      </w:pPr>
    </w:p>
    <w:p w:rsidR="00571254" w:rsidRDefault="00571254" w:rsidP="00A11A95">
      <w:pPr>
        <w:pStyle w:val="NoSpacing"/>
        <w:rPr>
          <w:sz w:val="28"/>
          <w:szCs w:val="28"/>
        </w:rPr>
      </w:pPr>
    </w:p>
    <w:p w:rsidR="00557250" w:rsidRDefault="00557250" w:rsidP="00A11A95">
      <w:pPr>
        <w:pStyle w:val="NoSpacing"/>
        <w:rPr>
          <w:sz w:val="28"/>
          <w:szCs w:val="28"/>
        </w:rPr>
      </w:pPr>
    </w:p>
    <w:p w:rsidR="00557250" w:rsidRPr="00557250" w:rsidRDefault="00557250" w:rsidP="00557250">
      <w:pPr>
        <w:pStyle w:val="NoSpacing"/>
        <w:rPr>
          <w:b/>
          <w:bCs/>
          <w:sz w:val="28"/>
          <w:szCs w:val="28"/>
          <w:u w:val="single"/>
        </w:rPr>
      </w:pPr>
      <w:r w:rsidRPr="00557250">
        <w:rPr>
          <w:b/>
          <w:bCs/>
          <w:sz w:val="28"/>
          <w:szCs w:val="28"/>
          <w:u w:val="single"/>
        </w:rPr>
        <w:lastRenderedPageBreak/>
        <w:t>Listed Chemicals commonly found in Furniture:</w:t>
      </w:r>
    </w:p>
    <w:p w:rsidR="00557250" w:rsidRPr="00557250" w:rsidRDefault="00557250" w:rsidP="00557250">
      <w:pPr>
        <w:pStyle w:val="NoSpacing"/>
        <w:rPr>
          <w:sz w:val="28"/>
          <w:szCs w:val="28"/>
        </w:rPr>
      </w:pPr>
    </w:p>
    <w:p w:rsidR="00557250" w:rsidRPr="00557250" w:rsidRDefault="00557250" w:rsidP="00557250">
      <w:pPr>
        <w:pStyle w:val="NoSpacing"/>
        <w:rPr>
          <w:sz w:val="28"/>
          <w:szCs w:val="28"/>
        </w:rPr>
      </w:pPr>
      <w:r w:rsidRPr="00557250">
        <w:rPr>
          <w:sz w:val="28"/>
          <w:szCs w:val="28"/>
        </w:rPr>
        <w:t>·       Wood dust</w:t>
      </w:r>
    </w:p>
    <w:p w:rsidR="00557250" w:rsidRPr="00557250" w:rsidRDefault="00557250" w:rsidP="00557250">
      <w:pPr>
        <w:pStyle w:val="NoSpacing"/>
        <w:rPr>
          <w:sz w:val="28"/>
          <w:szCs w:val="28"/>
        </w:rPr>
      </w:pPr>
      <w:r w:rsidRPr="00557250">
        <w:rPr>
          <w:sz w:val="28"/>
          <w:szCs w:val="28"/>
        </w:rPr>
        <w:t>·       Lead</w:t>
      </w:r>
    </w:p>
    <w:p w:rsidR="00557250" w:rsidRPr="00557250" w:rsidRDefault="00557250" w:rsidP="00557250">
      <w:pPr>
        <w:pStyle w:val="NoSpacing"/>
        <w:rPr>
          <w:sz w:val="28"/>
          <w:szCs w:val="28"/>
        </w:rPr>
      </w:pPr>
      <w:r w:rsidRPr="00557250">
        <w:rPr>
          <w:sz w:val="28"/>
          <w:szCs w:val="28"/>
        </w:rPr>
        <w:t>·       Brass</w:t>
      </w:r>
    </w:p>
    <w:p w:rsidR="00557250" w:rsidRPr="00557250" w:rsidRDefault="00557250" w:rsidP="00557250">
      <w:pPr>
        <w:pStyle w:val="NoSpacing"/>
        <w:rPr>
          <w:sz w:val="28"/>
          <w:szCs w:val="28"/>
        </w:rPr>
      </w:pPr>
      <w:r w:rsidRPr="00557250">
        <w:rPr>
          <w:sz w:val="28"/>
          <w:szCs w:val="28"/>
        </w:rPr>
        <w:t xml:space="preserve">·       </w:t>
      </w:r>
      <w:proofErr w:type="spellStart"/>
      <w:r w:rsidRPr="00557250">
        <w:rPr>
          <w:sz w:val="28"/>
          <w:szCs w:val="28"/>
        </w:rPr>
        <w:t>Tris</w:t>
      </w:r>
      <w:proofErr w:type="spellEnd"/>
      <w:r w:rsidRPr="00557250">
        <w:rPr>
          <w:sz w:val="28"/>
          <w:szCs w:val="28"/>
        </w:rPr>
        <w:t xml:space="preserve"> (1</w:t>
      </w:r>
      <w:proofErr w:type="gramStart"/>
      <w:r w:rsidRPr="00557250">
        <w:rPr>
          <w:sz w:val="28"/>
          <w:szCs w:val="28"/>
        </w:rPr>
        <w:t>,3</w:t>
      </w:r>
      <w:proofErr w:type="gramEnd"/>
      <w:r w:rsidRPr="00557250">
        <w:rPr>
          <w:sz w:val="28"/>
          <w:szCs w:val="28"/>
        </w:rPr>
        <w:t>-dichloro-2-proply)phosphate (TDCPP)</w:t>
      </w:r>
    </w:p>
    <w:p w:rsidR="00557250" w:rsidRPr="00557250" w:rsidRDefault="00557250" w:rsidP="00557250">
      <w:pPr>
        <w:pStyle w:val="NoSpacing"/>
        <w:rPr>
          <w:sz w:val="28"/>
          <w:szCs w:val="28"/>
        </w:rPr>
      </w:pPr>
      <w:r w:rsidRPr="00557250">
        <w:rPr>
          <w:sz w:val="28"/>
          <w:szCs w:val="28"/>
        </w:rPr>
        <w:t xml:space="preserve">·       </w:t>
      </w:r>
      <w:proofErr w:type="spellStart"/>
      <w:proofErr w:type="gramStart"/>
      <w:r w:rsidRPr="00557250">
        <w:rPr>
          <w:sz w:val="28"/>
          <w:szCs w:val="28"/>
        </w:rPr>
        <w:t>Tris</w:t>
      </w:r>
      <w:proofErr w:type="spellEnd"/>
      <w:r w:rsidRPr="00557250">
        <w:rPr>
          <w:sz w:val="28"/>
          <w:szCs w:val="28"/>
        </w:rPr>
        <w:t>(</w:t>
      </w:r>
      <w:proofErr w:type="gramEnd"/>
      <w:r w:rsidRPr="00557250">
        <w:rPr>
          <w:sz w:val="28"/>
          <w:szCs w:val="28"/>
        </w:rPr>
        <w:t>2-chloroethyl) phosphate</w:t>
      </w:r>
    </w:p>
    <w:p w:rsidR="00557250" w:rsidRPr="00557250" w:rsidRDefault="00557250" w:rsidP="00557250">
      <w:pPr>
        <w:pStyle w:val="NoSpacing"/>
        <w:rPr>
          <w:sz w:val="28"/>
          <w:szCs w:val="28"/>
        </w:rPr>
      </w:pPr>
      <w:r w:rsidRPr="00557250">
        <w:rPr>
          <w:sz w:val="28"/>
          <w:szCs w:val="28"/>
        </w:rPr>
        <w:t xml:space="preserve">·       </w:t>
      </w:r>
      <w:proofErr w:type="gramStart"/>
      <w:r w:rsidRPr="00557250">
        <w:rPr>
          <w:sz w:val="28"/>
          <w:szCs w:val="28"/>
        </w:rPr>
        <w:t>Di(</w:t>
      </w:r>
      <w:proofErr w:type="gramEnd"/>
      <w:r w:rsidRPr="00557250">
        <w:rPr>
          <w:sz w:val="28"/>
          <w:szCs w:val="28"/>
        </w:rPr>
        <w:t>2-ethylhexyl)phthalate (DEHP)</w:t>
      </w:r>
    </w:p>
    <w:p w:rsidR="00557250" w:rsidRPr="00557250" w:rsidRDefault="00557250" w:rsidP="00557250">
      <w:pPr>
        <w:pStyle w:val="NoSpacing"/>
        <w:rPr>
          <w:sz w:val="28"/>
          <w:szCs w:val="28"/>
        </w:rPr>
      </w:pPr>
      <w:r w:rsidRPr="00557250">
        <w:rPr>
          <w:sz w:val="28"/>
          <w:szCs w:val="28"/>
        </w:rPr>
        <w:t xml:space="preserve">·       Formaldehyde </w:t>
      </w:r>
    </w:p>
    <w:p w:rsidR="00557250" w:rsidRPr="00557250" w:rsidRDefault="00557250" w:rsidP="00557250">
      <w:pPr>
        <w:pStyle w:val="NoSpacing"/>
        <w:rPr>
          <w:sz w:val="28"/>
          <w:szCs w:val="28"/>
        </w:rPr>
      </w:pPr>
    </w:p>
    <w:p w:rsidR="00557250" w:rsidRPr="00557250" w:rsidRDefault="00557250" w:rsidP="00557250">
      <w:pPr>
        <w:pStyle w:val="NoSpacing"/>
        <w:rPr>
          <w:b/>
          <w:bCs/>
          <w:sz w:val="28"/>
          <w:szCs w:val="28"/>
          <w:u w:val="single"/>
        </w:rPr>
      </w:pPr>
      <w:r w:rsidRPr="00557250">
        <w:rPr>
          <w:b/>
          <w:bCs/>
          <w:sz w:val="28"/>
          <w:szCs w:val="28"/>
          <w:u w:val="single"/>
        </w:rPr>
        <w:t>Applicable Regulations:</w:t>
      </w:r>
    </w:p>
    <w:p w:rsidR="00557250" w:rsidRPr="00557250" w:rsidRDefault="00557250" w:rsidP="00557250">
      <w:pPr>
        <w:pStyle w:val="NoSpacing"/>
        <w:rPr>
          <w:b/>
          <w:bCs/>
          <w:sz w:val="28"/>
          <w:szCs w:val="28"/>
          <w:u w:val="single"/>
        </w:rPr>
      </w:pPr>
    </w:p>
    <w:p w:rsidR="00557250" w:rsidRPr="00557250" w:rsidRDefault="00557250" w:rsidP="00557250">
      <w:pPr>
        <w:pStyle w:val="NoSpacing"/>
        <w:rPr>
          <w:sz w:val="28"/>
          <w:szCs w:val="28"/>
        </w:rPr>
      </w:pPr>
      <w:r w:rsidRPr="00557250">
        <w:rPr>
          <w:sz w:val="28"/>
          <w:szCs w:val="28"/>
        </w:rPr>
        <w:t xml:space="preserve">27 CCR § </w:t>
      </w:r>
      <w:r w:rsidRPr="00557250">
        <w:rPr>
          <w:b/>
          <w:bCs/>
          <w:sz w:val="28"/>
          <w:szCs w:val="28"/>
        </w:rPr>
        <w:t>25607</w:t>
      </w:r>
      <w:r w:rsidRPr="00557250">
        <w:rPr>
          <w:sz w:val="28"/>
          <w:szCs w:val="28"/>
        </w:rPr>
        <w:t>.</w:t>
      </w:r>
      <w:r w:rsidRPr="00557250">
        <w:rPr>
          <w:b/>
          <w:bCs/>
          <w:sz w:val="28"/>
          <w:szCs w:val="28"/>
        </w:rPr>
        <w:t>12</w:t>
      </w:r>
    </w:p>
    <w:p w:rsidR="00557250" w:rsidRPr="00557250" w:rsidRDefault="00557250" w:rsidP="00557250">
      <w:pPr>
        <w:pStyle w:val="NoSpacing"/>
        <w:rPr>
          <w:sz w:val="28"/>
          <w:szCs w:val="28"/>
        </w:rPr>
      </w:pPr>
      <w:r w:rsidRPr="00557250">
        <w:rPr>
          <w:sz w:val="28"/>
          <w:szCs w:val="28"/>
        </w:rPr>
        <w:t xml:space="preserve">§ </w:t>
      </w:r>
      <w:r w:rsidRPr="00557250">
        <w:rPr>
          <w:b/>
          <w:bCs/>
          <w:sz w:val="28"/>
          <w:szCs w:val="28"/>
        </w:rPr>
        <w:t>25607</w:t>
      </w:r>
      <w:r w:rsidRPr="00557250">
        <w:rPr>
          <w:sz w:val="28"/>
          <w:szCs w:val="28"/>
        </w:rPr>
        <w:t>.</w:t>
      </w:r>
      <w:r w:rsidRPr="00557250">
        <w:rPr>
          <w:b/>
          <w:bCs/>
          <w:sz w:val="28"/>
          <w:szCs w:val="28"/>
        </w:rPr>
        <w:t>12</w:t>
      </w:r>
      <w:r w:rsidRPr="00557250">
        <w:rPr>
          <w:sz w:val="28"/>
          <w:szCs w:val="28"/>
        </w:rPr>
        <w:t xml:space="preserve">. </w:t>
      </w:r>
      <w:proofErr w:type="gramStart"/>
      <w:r w:rsidRPr="00557250">
        <w:rPr>
          <w:sz w:val="28"/>
          <w:szCs w:val="28"/>
        </w:rPr>
        <w:t>Furniture Product Exposure Warnings - Methods of Transmission.</w:t>
      </w:r>
      <w:proofErr w:type="gramEnd"/>
      <w:r w:rsidRPr="00557250">
        <w:rPr>
          <w:sz w:val="28"/>
          <w:szCs w:val="28"/>
        </w:rPr>
        <w:t xml:space="preserve"> [Operative August 30, 2018]</w:t>
      </w:r>
    </w:p>
    <w:p w:rsidR="00557250" w:rsidRPr="00557250" w:rsidRDefault="00557250" w:rsidP="00557250">
      <w:pPr>
        <w:pStyle w:val="NoSpacing"/>
        <w:rPr>
          <w:sz w:val="28"/>
          <w:szCs w:val="28"/>
        </w:rPr>
      </w:pPr>
      <w:r w:rsidRPr="00557250">
        <w:rPr>
          <w:sz w:val="28"/>
          <w:szCs w:val="28"/>
        </w:rPr>
        <w:t xml:space="preserve">(a) A warning for consumer product exposures from furniture meets the requirements of this </w:t>
      </w:r>
      <w:proofErr w:type="spellStart"/>
      <w:r w:rsidRPr="00557250">
        <w:rPr>
          <w:sz w:val="28"/>
          <w:szCs w:val="28"/>
        </w:rPr>
        <w:t>subarticle</w:t>
      </w:r>
      <w:proofErr w:type="spellEnd"/>
      <w:r w:rsidRPr="00557250">
        <w:rPr>
          <w:sz w:val="28"/>
          <w:szCs w:val="28"/>
        </w:rPr>
        <w:t xml:space="preserve"> if it complies with the content requirements in Section 25607.13 and is provided using the following process:</w:t>
      </w:r>
    </w:p>
    <w:p w:rsidR="00557250" w:rsidRPr="00557250" w:rsidRDefault="00557250" w:rsidP="00557250">
      <w:pPr>
        <w:pStyle w:val="NoSpacing"/>
        <w:rPr>
          <w:sz w:val="28"/>
          <w:szCs w:val="28"/>
        </w:rPr>
      </w:pPr>
      <w:r w:rsidRPr="00557250">
        <w:rPr>
          <w:sz w:val="28"/>
          <w:szCs w:val="28"/>
        </w:rPr>
        <w:t>(1) A warning on a label affixed to the furniture product in the same manner as other consumer information or warning materials that are provided on the product and</w:t>
      </w:r>
    </w:p>
    <w:p w:rsidR="00557250" w:rsidRPr="00557250" w:rsidRDefault="00557250" w:rsidP="00557250">
      <w:pPr>
        <w:pStyle w:val="NoSpacing"/>
        <w:rPr>
          <w:sz w:val="28"/>
          <w:szCs w:val="28"/>
        </w:rPr>
      </w:pPr>
      <w:r w:rsidRPr="00557250">
        <w:rPr>
          <w:sz w:val="28"/>
          <w:szCs w:val="28"/>
        </w:rPr>
        <w:t>(A) A notice or sign no smaller than 8 1/2 by 11 inches displayed either at each public entrance or point of display, and printed in no smaller than 28-point type, or</w:t>
      </w:r>
    </w:p>
    <w:p w:rsidR="00557250" w:rsidRPr="00557250" w:rsidRDefault="00557250" w:rsidP="00557250">
      <w:pPr>
        <w:pStyle w:val="NoSpacing"/>
        <w:rPr>
          <w:sz w:val="28"/>
          <w:szCs w:val="28"/>
        </w:rPr>
      </w:pPr>
      <w:r w:rsidRPr="00557250">
        <w:rPr>
          <w:sz w:val="28"/>
          <w:szCs w:val="28"/>
        </w:rPr>
        <w:t>(B) A notice printed or stamped in no smaller than 12-point type on each receipt.</w:t>
      </w:r>
    </w:p>
    <w:p w:rsidR="00557250" w:rsidRPr="00557250" w:rsidRDefault="00557250" w:rsidP="00557250">
      <w:pPr>
        <w:pStyle w:val="NoSpacing"/>
        <w:rPr>
          <w:sz w:val="28"/>
          <w:szCs w:val="28"/>
        </w:rPr>
      </w:pPr>
    </w:p>
    <w:p w:rsidR="00557250" w:rsidRPr="00557250" w:rsidRDefault="00557250" w:rsidP="00557250">
      <w:pPr>
        <w:pStyle w:val="NoSpacing"/>
        <w:rPr>
          <w:b/>
          <w:bCs/>
          <w:sz w:val="28"/>
          <w:szCs w:val="28"/>
          <w:u w:val="single"/>
        </w:rPr>
      </w:pPr>
    </w:p>
    <w:p w:rsidR="00557250" w:rsidRPr="00557250" w:rsidRDefault="00557250" w:rsidP="00557250">
      <w:pPr>
        <w:pStyle w:val="NoSpacing"/>
        <w:rPr>
          <w:sz w:val="28"/>
          <w:szCs w:val="28"/>
        </w:rPr>
      </w:pPr>
    </w:p>
    <w:p w:rsidR="00557250" w:rsidRPr="00557250" w:rsidRDefault="00557250" w:rsidP="00557250">
      <w:pPr>
        <w:pStyle w:val="NoSpacing"/>
        <w:rPr>
          <w:sz w:val="28"/>
          <w:szCs w:val="28"/>
        </w:rPr>
      </w:pPr>
      <w:r w:rsidRPr="00557250">
        <w:rPr>
          <w:sz w:val="28"/>
          <w:szCs w:val="28"/>
        </w:rPr>
        <w:t xml:space="preserve">27 CCR § </w:t>
      </w:r>
      <w:r w:rsidRPr="00557250">
        <w:rPr>
          <w:b/>
          <w:bCs/>
          <w:sz w:val="28"/>
          <w:szCs w:val="28"/>
        </w:rPr>
        <w:t>25607</w:t>
      </w:r>
      <w:r w:rsidRPr="00557250">
        <w:rPr>
          <w:sz w:val="28"/>
          <w:szCs w:val="28"/>
        </w:rPr>
        <w:t>.</w:t>
      </w:r>
      <w:r w:rsidRPr="00557250">
        <w:rPr>
          <w:b/>
          <w:bCs/>
          <w:sz w:val="28"/>
          <w:szCs w:val="28"/>
        </w:rPr>
        <w:t>13</w:t>
      </w:r>
    </w:p>
    <w:p w:rsidR="00557250" w:rsidRPr="00557250" w:rsidRDefault="00557250" w:rsidP="00557250">
      <w:pPr>
        <w:pStyle w:val="NoSpacing"/>
        <w:rPr>
          <w:sz w:val="28"/>
          <w:szCs w:val="28"/>
        </w:rPr>
      </w:pPr>
      <w:r w:rsidRPr="00557250">
        <w:rPr>
          <w:sz w:val="28"/>
          <w:szCs w:val="28"/>
        </w:rPr>
        <w:t xml:space="preserve">§ </w:t>
      </w:r>
      <w:r w:rsidRPr="00557250">
        <w:rPr>
          <w:b/>
          <w:bCs/>
          <w:sz w:val="28"/>
          <w:szCs w:val="28"/>
        </w:rPr>
        <w:t>25607</w:t>
      </w:r>
      <w:r w:rsidRPr="00557250">
        <w:rPr>
          <w:sz w:val="28"/>
          <w:szCs w:val="28"/>
        </w:rPr>
        <w:t>.</w:t>
      </w:r>
      <w:r w:rsidRPr="00557250">
        <w:rPr>
          <w:b/>
          <w:bCs/>
          <w:sz w:val="28"/>
          <w:szCs w:val="28"/>
        </w:rPr>
        <w:t>13</w:t>
      </w:r>
      <w:r w:rsidRPr="00557250">
        <w:rPr>
          <w:sz w:val="28"/>
          <w:szCs w:val="28"/>
        </w:rPr>
        <w:t>. Furniture Product Exposure Warnings - Content. [Operative August 30, 2018]</w:t>
      </w:r>
    </w:p>
    <w:p w:rsidR="00557250" w:rsidRPr="00557250" w:rsidRDefault="00557250" w:rsidP="00557250">
      <w:pPr>
        <w:pStyle w:val="NoSpacing"/>
        <w:rPr>
          <w:sz w:val="28"/>
          <w:szCs w:val="28"/>
        </w:rPr>
      </w:pPr>
      <w:r w:rsidRPr="00557250">
        <w:rPr>
          <w:sz w:val="28"/>
          <w:szCs w:val="28"/>
        </w:rPr>
        <w:t xml:space="preserve">(a) A warning for consumer product exposures from furniture meets the requirements of this </w:t>
      </w:r>
      <w:proofErr w:type="spellStart"/>
      <w:r w:rsidRPr="00557250">
        <w:rPr>
          <w:sz w:val="28"/>
          <w:szCs w:val="28"/>
        </w:rPr>
        <w:t>subarticle</w:t>
      </w:r>
      <w:proofErr w:type="spellEnd"/>
      <w:r w:rsidRPr="00557250">
        <w:rPr>
          <w:sz w:val="28"/>
          <w:szCs w:val="28"/>
        </w:rPr>
        <w:t xml:space="preserve"> if it is provided using the combination of methods required in Section 25607.12 and it includes all the following elements:</w:t>
      </w:r>
    </w:p>
    <w:p w:rsidR="00557250" w:rsidRPr="00557250" w:rsidRDefault="00557250" w:rsidP="00557250">
      <w:pPr>
        <w:pStyle w:val="NoSpacing"/>
        <w:rPr>
          <w:sz w:val="28"/>
          <w:szCs w:val="28"/>
        </w:rPr>
      </w:pPr>
      <w:r w:rsidRPr="00557250">
        <w:rPr>
          <w:sz w:val="28"/>
          <w:szCs w:val="28"/>
        </w:rPr>
        <w:t>(1) A warning on a label printed on or affixed to a furniture product, that contains all the following:</w:t>
      </w:r>
    </w:p>
    <w:p w:rsidR="00557250" w:rsidRPr="00557250" w:rsidRDefault="00557250" w:rsidP="00557250">
      <w:pPr>
        <w:pStyle w:val="NoSpacing"/>
        <w:rPr>
          <w:sz w:val="28"/>
          <w:szCs w:val="28"/>
        </w:rPr>
      </w:pPr>
      <w:r w:rsidRPr="00557250">
        <w:rPr>
          <w:sz w:val="28"/>
          <w:szCs w:val="28"/>
        </w:rPr>
        <w:t>(A) The symbol described in Section 25603(a</w:t>
      </w:r>
      <w:proofErr w:type="gramStart"/>
      <w:r w:rsidRPr="00557250">
        <w:rPr>
          <w:sz w:val="28"/>
          <w:szCs w:val="28"/>
        </w:rPr>
        <w:t>)(</w:t>
      </w:r>
      <w:proofErr w:type="gramEnd"/>
      <w:r w:rsidRPr="00557250">
        <w:rPr>
          <w:sz w:val="28"/>
          <w:szCs w:val="28"/>
        </w:rPr>
        <w:t>1).</w:t>
      </w:r>
    </w:p>
    <w:p w:rsidR="00557250" w:rsidRPr="00557250" w:rsidRDefault="00557250" w:rsidP="00557250">
      <w:pPr>
        <w:pStyle w:val="NoSpacing"/>
        <w:rPr>
          <w:sz w:val="28"/>
          <w:szCs w:val="28"/>
        </w:rPr>
      </w:pPr>
      <w:r w:rsidRPr="00557250">
        <w:rPr>
          <w:sz w:val="28"/>
          <w:szCs w:val="28"/>
        </w:rPr>
        <w:t>(B) The word “</w:t>
      </w:r>
      <w:r w:rsidRPr="00557250">
        <w:rPr>
          <w:b/>
          <w:bCs/>
          <w:sz w:val="28"/>
          <w:szCs w:val="28"/>
        </w:rPr>
        <w:t>WARNING:</w:t>
      </w:r>
      <w:r w:rsidRPr="00557250">
        <w:rPr>
          <w:sz w:val="28"/>
          <w:szCs w:val="28"/>
        </w:rPr>
        <w:t>” in all capital letters and bold print.</w:t>
      </w:r>
    </w:p>
    <w:p w:rsidR="00557250" w:rsidRPr="00557250" w:rsidRDefault="00557250" w:rsidP="00557250">
      <w:pPr>
        <w:pStyle w:val="NoSpacing"/>
        <w:rPr>
          <w:sz w:val="28"/>
          <w:szCs w:val="28"/>
        </w:rPr>
      </w:pPr>
      <w:r w:rsidRPr="00557250">
        <w:rPr>
          <w:sz w:val="28"/>
          <w:szCs w:val="28"/>
        </w:rPr>
        <w:t xml:space="preserve">(C) The words, “This product can expose you to chemicals including [name of one or more chemicals known to cause cancer, name of one or more chemicals known to cause reproductive toxicity, or name of one or more chemicals known to cause both cancer and birth defects or other reproductive harm], which is [are] known to the State of California to cause </w:t>
      </w:r>
      <w:r w:rsidRPr="00557250">
        <w:rPr>
          <w:sz w:val="28"/>
          <w:szCs w:val="28"/>
        </w:rPr>
        <w:lastRenderedPageBreak/>
        <w:t xml:space="preserve">cancer or birth defects or other reproductive harm. For more information go to </w:t>
      </w:r>
      <w:hyperlink r:id="rId9" w:history="1">
        <w:r w:rsidRPr="00557250">
          <w:rPr>
            <w:rStyle w:val="Hyperlink"/>
            <w:sz w:val="28"/>
            <w:szCs w:val="28"/>
          </w:rPr>
          <w:t>www.P65Warnings.ca.gov/furniture</w:t>
        </w:r>
      </w:hyperlink>
      <w:r w:rsidRPr="00557250">
        <w:rPr>
          <w:sz w:val="28"/>
          <w:szCs w:val="28"/>
        </w:rPr>
        <w:t>.”</w:t>
      </w:r>
    </w:p>
    <w:p w:rsidR="00557250" w:rsidRPr="00557250" w:rsidRDefault="00557250" w:rsidP="00557250">
      <w:pPr>
        <w:pStyle w:val="NoSpacing"/>
        <w:rPr>
          <w:sz w:val="28"/>
          <w:szCs w:val="28"/>
        </w:rPr>
      </w:pPr>
      <w:r w:rsidRPr="00557250">
        <w:rPr>
          <w:sz w:val="28"/>
          <w:szCs w:val="28"/>
        </w:rPr>
        <w:t>(2) A notice displayed pursuant to Section 25607.12(a</w:t>
      </w:r>
      <w:proofErr w:type="gramStart"/>
      <w:r w:rsidRPr="00557250">
        <w:rPr>
          <w:sz w:val="28"/>
          <w:szCs w:val="28"/>
        </w:rPr>
        <w:t>)(</w:t>
      </w:r>
      <w:proofErr w:type="gramEnd"/>
      <w:r w:rsidRPr="00557250">
        <w:rPr>
          <w:sz w:val="28"/>
          <w:szCs w:val="28"/>
        </w:rPr>
        <w:t>1)(A) or stamped on a receipt pursuant to Section 25607.12(a)(1)(B) that includes all the following elements:</w:t>
      </w:r>
    </w:p>
    <w:p w:rsidR="00557250" w:rsidRPr="00557250" w:rsidRDefault="00557250" w:rsidP="00557250">
      <w:pPr>
        <w:pStyle w:val="NoSpacing"/>
        <w:rPr>
          <w:sz w:val="28"/>
          <w:szCs w:val="28"/>
        </w:rPr>
      </w:pPr>
      <w:r w:rsidRPr="00557250">
        <w:rPr>
          <w:sz w:val="28"/>
          <w:szCs w:val="28"/>
        </w:rPr>
        <w:t>(A) The word “</w:t>
      </w:r>
      <w:r w:rsidRPr="00557250">
        <w:rPr>
          <w:b/>
          <w:bCs/>
          <w:sz w:val="28"/>
          <w:szCs w:val="28"/>
        </w:rPr>
        <w:t>NOTICE:</w:t>
      </w:r>
      <w:r w:rsidRPr="00557250">
        <w:rPr>
          <w:sz w:val="28"/>
          <w:szCs w:val="28"/>
        </w:rPr>
        <w:t>” in all capital letters and bold print.</w:t>
      </w:r>
    </w:p>
    <w:p w:rsidR="00557250" w:rsidRPr="00557250" w:rsidRDefault="00557250" w:rsidP="00557250">
      <w:pPr>
        <w:pStyle w:val="NoSpacing"/>
        <w:rPr>
          <w:sz w:val="28"/>
          <w:szCs w:val="28"/>
        </w:rPr>
      </w:pPr>
      <w:r w:rsidRPr="00557250">
        <w:rPr>
          <w:sz w:val="28"/>
          <w:szCs w:val="28"/>
        </w:rPr>
        <w:t xml:space="preserve">(B) The words, “Some furniture products can expose you to chemicals known to the State of California to cause cancer and/or birth defects or other reproductive harm. </w:t>
      </w:r>
    </w:p>
    <w:p w:rsidR="00557250" w:rsidRDefault="00557250" w:rsidP="00557250">
      <w:pPr>
        <w:pStyle w:val="NoSpacing"/>
        <w:rPr>
          <w:sz w:val="28"/>
          <w:szCs w:val="28"/>
        </w:rPr>
      </w:pPr>
      <w:r w:rsidRPr="00557250">
        <w:rPr>
          <w:sz w:val="28"/>
          <w:szCs w:val="28"/>
        </w:rPr>
        <w:t>Please check the product label for warning information.”</w:t>
      </w: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557250" w:rsidRDefault="00557250" w:rsidP="00557250">
      <w:pPr>
        <w:pStyle w:val="NoSpacing"/>
        <w:rPr>
          <w:sz w:val="28"/>
          <w:szCs w:val="28"/>
        </w:rPr>
      </w:pPr>
    </w:p>
    <w:p w:rsidR="00736DFA" w:rsidRDefault="00736DFA" w:rsidP="00557250">
      <w:pPr>
        <w:pStyle w:val="BodyText"/>
        <w:ind w:left="100"/>
        <w:rPr>
          <w:rFonts w:ascii="Times New Roman" w:hAnsi="Times New Roman" w:cs="Times New Roman"/>
          <w:b/>
          <w:sz w:val="28"/>
          <w:szCs w:val="28"/>
        </w:rPr>
      </w:pPr>
    </w:p>
    <w:p w:rsidR="00736DFA" w:rsidRDefault="00736DFA"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624F1F" w:rsidRDefault="00624F1F" w:rsidP="00557250">
      <w:pPr>
        <w:pStyle w:val="BodyText"/>
        <w:ind w:left="100"/>
        <w:rPr>
          <w:rFonts w:ascii="Times New Roman" w:hAnsi="Times New Roman" w:cs="Times New Roman"/>
          <w:b/>
          <w:sz w:val="28"/>
          <w:szCs w:val="28"/>
        </w:rPr>
      </w:pPr>
    </w:p>
    <w:p w:rsidR="00557250" w:rsidRDefault="00736DFA" w:rsidP="00557250">
      <w:pPr>
        <w:pStyle w:val="BodyText"/>
        <w:ind w:left="100"/>
        <w:rPr>
          <w:rFonts w:ascii="Times New Roman" w:hAnsi="Times New Roman" w:cs="Times New Roman"/>
          <w:b/>
          <w:sz w:val="28"/>
          <w:szCs w:val="28"/>
        </w:rPr>
      </w:pPr>
      <w:r>
        <w:rPr>
          <w:rFonts w:ascii="Times New Roman" w:hAnsi="Times New Roman" w:cs="Times New Roman"/>
          <w:b/>
          <w:sz w:val="28"/>
          <w:szCs w:val="28"/>
        </w:rPr>
        <w:lastRenderedPageBreak/>
        <w:t>Co</w:t>
      </w:r>
      <w:r w:rsidR="00557250">
        <w:rPr>
          <w:rFonts w:ascii="Times New Roman" w:hAnsi="Times New Roman" w:cs="Times New Roman"/>
          <w:b/>
          <w:sz w:val="28"/>
          <w:szCs w:val="28"/>
        </w:rPr>
        <w:t>mpany Letterhead</w:t>
      </w:r>
    </w:p>
    <w:p w:rsidR="00557250" w:rsidRDefault="00557250" w:rsidP="00557250">
      <w:pPr>
        <w:pStyle w:val="BodyText"/>
        <w:rPr>
          <w:rFonts w:ascii="Times New Roman" w:hAnsi="Times New Roman" w:cs="Times New Roman"/>
          <w:sz w:val="20"/>
          <w:szCs w:val="20"/>
        </w:rPr>
      </w:pPr>
    </w:p>
    <w:p w:rsidR="00557250" w:rsidRDefault="00557250" w:rsidP="00557250">
      <w:pPr>
        <w:pStyle w:val="BodyText"/>
        <w:spacing w:before="253"/>
        <w:ind w:left="1160"/>
        <w:rPr>
          <w:b/>
          <w:bCs/>
          <w:sz w:val="28"/>
          <w:szCs w:val="28"/>
        </w:rPr>
      </w:pPr>
      <w:bookmarkStart w:id="1" w:name="_DV_M0"/>
      <w:bookmarkEnd w:id="1"/>
      <w:r>
        <w:rPr>
          <w:b/>
          <w:bCs/>
          <w:sz w:val="28"/>
          <w:szCs w:val="28"/>
        </w:rPr>
        <w:t xml:space="preserve">CALIFORNIA PROPOSITION 65 </w:t>
      </w:r>
      <w:proofErr w:type="gramStart"/>
      <w:r>
        <w:rPr>
          <w:b/>
          <w:bCs/>
          <w:sz w:val="28"/>
          <w:szCs w:val="28"/>
        </w:rPr>
        <w:t>DECLARATION</w:t>
      </w:r>
      <w:proofErr w:type="gramEnd"/>
    </w:p>
    <w:p w:rsidR="00557250" w:rsidRDefault="00557250" w:rsidP="00557250">
      <w:pPr>
        <w:pStyle w:val="BodyText"/>
        <w:spacing w:before="9"/>
        <w:rPr>
          <w:b/>
          <w:bCs/>
          <w:sz w:val="41"/>
          <w:szCs w:val="41"/>
        </w:rPr>
      </w:pPr>
    </w:p>
    <w:p w:rsidR="00557250" w:rsidRDefault="00557250" w:rsidP="00557250">
      <w:pPr>
        <w:pStyle w:val="BodyText"/>
        <w:spacing w:before="1"/>
        <w:ind w:left="100"/>
      </w:pPr>
      <w:bookmarkStart w:id="2" w:name="_DV_M1"/>
      <w:bookmarkEnd w:id="2"/>
      <w:r>
        <w:t>Dear Concerned Parties,</w:t>
      </w:r>
    </w:p>
    <w:p w:rsidR="00557250" w:rsidRDefault="00557250" w:rsidP="00557250">
      <w:pPr>
        <w:pStyle w:val="BodyText"/>
        <w:spacing w:before="181" w:line="256" w:lineRule="auto"/>
        <w:ind w:left="100" w:right="116"/>
        <w:jc w:val="both"/>
      </w:pPr>
      <w:bookmarkStart w:id="3" w:name="_DV_M2"/>
      <w:bookmarkEnd w:id="3"/>
      <w:r>
        <w:t xml:space="preserve">This certificate is to inform </w:t>
      </w:r>
      <w:r>
        <w:rPr>
          <w:highlight w:val="yellow"/>
        </w:rPr>
        <w:t>Company Name</w:t>
      </w:r>
      <w:r>
        <w:t xml:space="preserve"> concerned parties that items produced by </w:t>
      </w:r>
      <w:r>
        <w:rPr>
          <w:highlight w:val="yellow"/>
        </w:rPr>
        <w:t>Company Name</w:t>
      </w:r>
      <w:r>
        <w:t xml:space="preserve"> do not contain chemicals which are listed on California’s Safe Drinking Water &amp; Toxic Enforcement Act of 1986. This Act, commonly known as Proposition 65 (Prop 65), establishes a list of chemicals which the state of California’s risk assessment process has determined to present a risk of cancer, birth defects or other reproductive harm. The Proposition 65 chemical list can be found at:</w:t>
      </w:r>
    </w:p>
    <w:p w:rsidR="00557250" w:rsidRDefault="00302D2C" w:rsidP="00557250">
      <w:pPr>
        <w:pStyle w:val="BodyText"/>
        <w:spacing w:before="160"/>
        <w:ind w:left="820"/>
        <w:rPr>
          <w:color w:val="0563C1"/>
          <w:u w:val="single"/>
        </w:rPr>
      </w:pPr>
      <w:hyperlink r:id="rId10" w:history="1">
        <w:r w:rsidR="00557250">
          <w:rPr>
            <w:rStyle w:val="Hyperlink"/>
          </w:rPr>
          <w:t>https://oehha.ca.gov/proposition-65/proposition-65-list</w:t>
        </w:r>
      </w:hyperlink>
    </w:p>
    <w:p w:rsidR="00557250" w:rsidRDefault="00557250" w:rsidP="00557250">
      <w:pPr>
        <w:pStyle w:val="BodyText"/>
        <w:spacing w:before="183" w:line="256" w:lineRule="auto"/>
        <w:ind w:left="100" w:right="114"/>
        <w:jc w:val="both"/>
      </w:pPr>
      <w:bookmarkStart w:id="4" w:name="_DV_M3"/>
      <w:bookmarkEnd w:id="4"/>
      <w:r>
        <w:rPr>
          <w:highlight w:val="yellow"/>
        </w:rPr>
        <w:t>Company Name</w:t>
      </w:r>
      <w:r>
        <w:t xml:space="preserve"> is committed to providing safe, high quality products for our concerned parties. We have worked with our vendors and our supply chain partners to ensure the purchase of raw materials that will meet Prop 65 standards. Be assured, </w:t>
      </w:r>
      <w:r>
        <w:rPr>
          <w:highlight w:val="yellow"/>
        </w:rPr>
        <w:t>Company Name</w:t>
      </w:r>
      <w:r>
        <w:t xml:space="preserve"> will continue to monitor the Proposition 65 regulations for any new chemicals. </w:t>
      </w:r>
      <w:r>
        <w:rPr>
          <w:highlight w:val="yellow"/>
        </w:rPr>
        <w:t>Company Name</w:t>
      </w:r>
      <w:r>
        <w:t xml:space="preserve"> will compare any newly listed chemicals with the raw materials in our finished product and communicate this information to our concerned parties.</w:t>
      </w:r>
    </w:p>
    <w:p w:rsidR="00557250" w:rsidRDefault="00557250" w:rsidP="00557250">
      <w:pPr>
        <w:pStyle w:val="BodyText"/>
        <w:spacing w:before="239"/>
        <w:ind w:left="100"/>
      </w:pPr>
      <w:bookmarkStart w:id="5" w:name="_DV_M4"/>
      <w:bookmarkEnd w:id="5"/>
      <w:r>
        <w:t>Sincerely,</w:t>
      </w:r>
    </w:p>
    <w:p w:rsidR="00557250" w:rsidRDefault="00557250" w:rsidP="00557250">
      <w:pPr>
        <w:pStyle w:val="BodyText"/>
        <w:spacing w:before="9"/>
        <w:rPr>
          <w:sz w:val="11"/>
          <w:szCs w:val="11"/>
        </w:rPr>
      </w:pPr>
      <w:r>
        <w:rPr>
          <w:noProof/>
        </w:rPr>
        <mc:AlternateContent>
          <mc:Choice Requires="wps">
            <w:drawing>
              <wp:anchor distT="0" distB="0" distL="0" distR="0" simplePos="0" relativeHeight="251659264" behindDoc="0" locked="0" layoutInCell="0" allowOverlap="1">
                <wp:simplePos x="0" y="0"/>
                <wp:positionH relativeFrom="page">
                  <wp:posOffset>914400</wp:posOffset>
                </wp:positionH>
                <wp:positionV relativeFrom="paragraph">
                  <wp:posOffset>116205</wp:posOffset>
                </wp:positionV>
                <wp:extent cx="1676400" cy="673100"/>
                <wp:effectExtent l="0" t="0" r="0" b="1270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8D" w:rsidRDefault="00CF118D" w:rsidP="00557250">
                            <w:pPr>
                              <w:pStyle w:val="DeltaViewTableBody"/>
                              <w:spacing w:line="1060" w:lineRule="atLeast"/>
                              <w:rPr>
                                <w:rFonts w:ascii="Verdana" w:hAnsi="Verdana" w:cs="Verdana"/>
                              </w:rPr>
                            </w:pPr>
                          </w:p>
                          <w:p w:rsidR="00CF118D" w:rsidRDefault="00CF118D" w:rsidP="00557250">
                            <w:pPr>
                              <w:pStyle w:val="DeltaViewTableBody"/>
                              <w:widowControl w:val="0"/>
                              <w:rPr>
                                <w:rFonts w:ascii="Verdana" w:hAnsi="Verdana" w:cs="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9.15pt;width:132pt;height: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" o:allowincell="f" filled="f" stroked="f">
                <v:textbox inset="0,0,0,0">
                  <w:txbxContent>
                    <w:p w:rsidR="00B52C50" w:rsidRDefault="00B52C50" w:rsidP="00557250">
                      <w:pPr>
                        <w:pStyle w:val="DeltaViewTableBody"/>
                        <w:spacing w:line="1060" w:lineRule="atLeast"/>
                        <w:rPr>
                          <w:rFonts w:ascii="Verdana" w:hAnsi="Verdana" w:cs="Verdana"/>
                        </w:rPr>
                      </w:pPr>
                    </w:p>
                    <w:p w:rsidR="00B52C50" w:rsidRDefault="00B52C50" w:rsidP="00557250">
                      <w:pPr>
                        <w:pStyle w:val="DeltaViewTableBody"/>
                        <w:widowControl w:val="0"/>
                        <w:rPr>
                          <w:rFonts w:ascii="Verdana" w:hAnsi="Verdana" w:cs="Verdana"/>
                        </w:rPr>
                      </w:pPr>
                    </w:p>
                  </w:txbxContent>
                </v:textbox>
                <w10:wrap type="topAndBottom" anchorx="page"/>
              </v:rect>
            </w:pict>
          </mc:Fallback>
        </mc:AlternateContent>
      </w:r>
    </w:p>
    <w:p w:rsidR="00557250" w:rsidRDefault="00557250" w:rsidP="00557250">
      <w:pPr>
        <w:pStyle w:val="BodyText"/>
        <w:spacing w:before="151"/>
        <w:ind w:left="100"/>
      </w:pPr>
      <w:bookmarkStart w:id="6" w:name="_DV_M5"/>
      <w:bookmarkEnd w:id="6"/>
      <w:r>
        <w:t>Name</w:t>
      </w:r>
    </w:p>
    <w:p w:rsidR="00557250" w:rsidRDefault="00557250" w:rsidP="00557250">
      <w:pPr>
        <w:pStyle w:val="BodyText"/>
        <w:spacing w:before="23" w:line="256" w:lineRule="auto"/>
        <w:ind w:left="100" w:right="6245"/>
      </w:pPr>
      <w:bookmarkStart w:id="7" w:name="_DV_M6"/>
      <w:bookmarkEnd w:id="7"/>
      <w:r>
        <w:t xml:space="preserve">Title </w:t>
      </w:r>
    </w:p>
    <w:p w:rsidR="00557250" w:rsidRDefault="00557250" w:rsidP="00557250">
      <w:pPr>
        <w:pStyle w:val="BodyText"/>
        <w:spacing w:before="23" w:line="256" w:lineRule="auto"/>
        <w:ind w:left="100" w:right="6245"/>
      </w:pPr>
      <w:r>
        <w:t>Company Name</w:t>
      </w:r>
    </w:p>
    <w:p w:rsidR="00557250" w:rsidRDefault="00557250" w:rsidP="00557250">
      <w:pPr>
        <w:pStyle w:val="BodyText"/>
        <w:spacing w:before="23" w:line="256" w:lineRule="auto"/>
        <w:ind w:left="100" w:right="6245"/>
      </w:pPr>
      <w:r>
        <w:t>Date</w:t>
      </w:r>
    </w:p>
    <w:p w:rsidR="00557250" w:rsidRPr="00557250" w:rsidRDefault="00557250" w:rsidP="00557250">
      <w:pPr>
        <w:pStyle w:val="NoSpacing"/>
        <w:rPr>
          <w:sz w:val="28"/>
          <w:szCs w:val="28"/>
        </w:rPr>
      </w:pPr>
    </w:p>
    <w:sectPr w:rsidR="00557250" w:rsidRPr="00557250" w:rsidSect="00736DF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A0" w:rsidRDefault="001645A0" w:rsidP="002E68E2">
      <w:r>
        <w:separator/>
      </w:r>
    </w:p>
  </w:endnote>
  <w:endnote w:type="continuationSeparator" w:id="0">
    <w:p w:rsidR="001645A0" w:rsidRDefault="001645A0" w:rsidP="002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8D" w:rsidRDefault="00CF1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8D" w:rsidRDefault="00CF1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8D" w:rsidRDefault="00CF1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A0" w:rsidRDefault="001645A0" w:rsidP="002E68E2">
      <w:r>
        <w:separator/>
      </w:r>
    </w:p>
  </w:footnote>
  <w:footnote w:type="continuationSeparator" w:id="0">
    <w:p w:rsidR="001645A0" w:rsidRDefault="001645A0" w:rsidP="002E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8D" w:rsidRDefault="00CF1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8D" w:rsidRPr="001363EE" w:rsidRDefault="00CF118D" w:rsidP="00136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8D" w:rsidRDefault="00CF1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95"/>
    <w:rsid w:val="0000089E"/>
    <w:rsid w:val="00001B34"/>
    <w:rsid w:val="00002028"/>
    <w:rsid w:val="00002953"/>
    <w:rsid w:val="00003399"/>
    <w:rsid w:val="0000399B"/>
    <w:rsid w:val="00003C3F"/>
    <w:rsid w:val="0000626E"/>
    <w:rsid w:val="00006567"/>
    <w:rsid w:val="00006BD9"/>
    <w:rsid w:val="00006C34"/>
    <w:rsid w:val="00010BBE"/>
    <w:rsid w:val="00010BC7"/>
    <w:rsid w:val="00011212"/>
    <w:rsid w:val="00011468"/>
    <w:rsid w:val="00011818"/>
    <w:rsid w:val="00011CED"/>
    <w:rsid w:val="000122C3"/>
    <w:rsid w:val="00012447"/>
    <w:rsid w:val="000129B8"/>
    <w:rsid w:val="00012FE8"/>
    <w:rsid w:val="000144DE"/>
    <w:rsid w:val="000146B6"/>
    <w:rsid w:val="00014C60"/>
    <w:rsid w:val="00015909"/>
    <w:rsid w:val="00015B1C"/>
    <w:rsid w:val="0001624E"/>
    <w:rsid w:val="00021545"/>
    <w:rsid w:val="00021E09"/>
    <w:rsid w:val="000224BD"/>
    <w:rsid w:val="000241F5"/>
    <w:rsid w:val="00024F52"/>
    <w:rsid w:val="000263F5"/>
    <w:rsid w:val="000268D2"/>
    <w:rsid w:val="00026DE2"/>
    <w:rsid w:val="00027D06"/>
    <w:rsid w:val="00030FDE"/>
    <w:rsid w:val="00031868"/>
    <w:rsid w:val="00032CD3"/>
    <w:rsid w:val="00033097"/>
    <w:rsid w:val="000355AE"/>
    <w:rsid w:val="000355F8"/>
    <w:rsid w:val="00035E8E"/>
    <w:rsid w:val="00035F75"/>
    <w:rsid w:val="0003609B"/>
    <w:rsid w:val="00036613"/>
    <w:rsid w:val="0003695D"/>
    <w:rsid w:val="00036E36"/>
    <w:rsid w:val="00036EEA"/>
    <w:rsid w:val="000372B0"/>
    <w:rsid w:val="000377BE"/>
    <w:rsid w:val="00037C5F"/>
    <w:rsid w:val="00037F35"/>
    <w:rsid w:val="00040B5C"/>
    <w:rsid w:val="00040C30"/>
    <w:rsid w:val="0004131B"/>
    <w:rsid w:val="000417FE"/>
    <w:rsid w:val="00041906"/>
    <w:rsid w:val="0004195D"/>
    <w:rsid w:val="000419E7"/>
    <w:rsid w:val="00041C0D"/>
    <w:rsid w:val="00041FA4"/>
    <w:rsid w:val="00042C68"/>
    <w:rsid w:val="00042EB9"/>
    <w:rsid w:val="00042F8B"/>
    <w:rsid w:val="00043108"/>
    <w:rsid w:val="00043809"/>
    <w:rsid w:val="00043CD4"/>
    <w:rsid w:val="0004429D"/>
    <w:rsid w:val="00044B4E"/>
    <w:rsid w:val="000456E4"/>
    <w:rsid w:val="00045A16"/>
    <w:rsid w:val="00046240"/>
    <w:rsid w:val="00047BCD"/>
    <w:rsid w:val="00047BD8"/>
    <w:rsid w:val="00047D04"/>
    <w:rsid w:val="00050321"/>
    <w:rsid w:val="00050447"/>
    <w:rsid w:val="00050C85"/>
    <w:rsid w:val="00050FA6"/>
    <w:rsid w:val="000512E8"/>
    <w:rsid w:val="000512F3"/>
    <w:rsid w:val="0005134E"/>
    <w:rsid w:val="000514FE"/>
    <w:rsid w:val="000515A2"/>
    <w:rsid w:val="000516B6"/>
    <w:rsid w:val="00051B11"/>
    <w:rsid w:val="00052C5C"/>
    <w:rsid w:val="00052E70"/>
    <w:rsid w:val="0005347E"/>
    <w:rsid w:val="00053711"/>
    <w:rsid w:val="000537A3"/>
    <w:rsid w:val="00054CB0"/>
    <w:rsid w:val="000550A5"/>
    <w:rsid w:val="00055206"/>
    <w:rsid w:val="00055533"/>
    <w:rsid w:val="00055DEE"/>
    <w:rsid w:val="0005651D"/>
    <w:rsid w:val="0005691C"/>
    <w:rsid w:val="00056C11"/>
    <w:rsid w:val="00056DCA"/>
    <w:rsid w:val="00057397"/>
    <w:rsid w:val="0005782E"/>
    <w:rsid w:val="00057CB7"/>
    <w:rsid w:val="00060292"/>
    <w:rsid w:val="00060EF6"/>
    <w:rsid w:val="00061399"/>
    <w:rsid w:val="0006185E"/>
    <w:rsid w:val="00061B9E"/>
    <w:rsid w:val="000624A9"/>
    <w:rsid w:val="00063200"/>
    <w:rsid w:val="00063348"/>
    <w:rsid w:val="0006354A"/>
    <w:rsid w:val="00063588"/>
    <w:rsid w:val="00063BB9"/>
    <w:rsid w:val="00063F77"/>
    <w:rsid w:val="00064270"/>
    <w:rsid w:val="00064A3D"/>
    <w:rsid w:val="00064FA7"/>
    <w:rsid w:val="000652D8"/>
    <w:rsid w:val="00065AC7"/>
    <w:rsid w:val="00065DD3"/>
    <w:rsid w:val="00067EBE"/>
    <w:rsid w:val="000706C8"/>
    <w:rsid w:val="00070A5A"/>
    <w:rsid w:val="000718BB"/>
    <w:rsid w:val="000719CE"/>
    <w:rsid w:val="00071E01"/>
    <w:rsid w:val="000722D1"/>
    <w:rsid w:val="00072928"/>
    <w:rsid w:val="00072CCE"/>
    <w:rsid w:val="0007310A"/>
    <w:rsid w:val="0007343C"/>
    <w:rsid w:val="00073532"/>
    <w:rsid w:val="00073774"/>
    <w:rsid w:val="00073A70"/>
    <w:rsid w:val="00074247"/>
    <w:rsid w:val="0007431D"/>
    <w:rsid w:val="00074651"/>
    <w:rsid w:val="000757DF"/>
    <w:rsid w:val="000764D1"/>
    <w:rsid w:val="00076548"/>
    <w:rsid w:val="0007682E"/>
    <w:rsid w:val="00076B11"/>
    <w:rsid w:val="00077154"/>
    <w:rsid w:val="000775EB"/>
    <w:rsid w:val="000775FA"/>
    <w:rsid w:val="0007782D"/>
    <w:rsid w:val="00077A27"/>
    <w:rsid w:val="00077A6A"/>
    <w:rsid w:val="00080400"/>
    <w:rsid w:val="00080D61"/>
    <w:rsid w:val="0008134D"/>
    <w:rsid w:val="00082439"/>
    <w:rsid w:val="00083BD4"/>
    <w:rsid w:val="00083F5C"/>
    <w:rsid w:val="00084871"/>
    <w:rsid w:val="00084AF5"/>
    <w:rsid w:val="00084E4C"/>
    <w:rsid w:val="00085291"/>
    <w:rsid w:val="00085359"/>
    <w:rsid w:val="000863DD"/>
    <w:rsid w:val="00086415"/>
    <w:rsid w:val="0008684C"/>
    <w:rsid w:val="00086D5C"/>
    <w:rsid w:val="0008747F"/>
    <w:rsid w:val="000877E3"/>
    <w:rsid w:val="000903F8"/>
    <w:rsid w:val="000905C6"/>
    <w:rsid w:val="000907A2"/>
    <w:rsid w:val="00090CAE"/>
    <w:rsid w:val="00090EE8"/>
    <w:rsid w:val="00091525"/>
    <w:rsid w:val="00091821"/>
    <w:rsid w:val="0009201D"/>
    <w:rsid w:val="000923EA"/>
    <w:rsid w:val="00092C99"/>
    <w:rsid w:val="00093AF0"/>
    <w:rsid w:val="000947A4"/>
    <w:rsid w:val="00094EE4"/>
    <w:rsid w:val="00095B4C"/>
    <w:rsid w:val="00096EF8"/>
    <w:rsid w:val="00096F57"/>
    <w:rsid w:val="000A0871"/>
    <w:rsid w:val="000A0A24"/>
    <w:rsid w:val="000A0B4E"/>
    <w:rsid w:val="000A1761"/>
    <w:rsid w:val="000A188D"/>
    <w:rsid w:val="000A23E3"/>
    <w:rsid w:val="000A2792"/>
    <w:rsid w:val="000A280C"/>
    <w:rsid w:val="000A29FA"/>
    <w:rsid w:val="000A3155"/>
    <w:rsid w:val="000A4228"/>
    <w:rsid w:val="000A427F"/>
    <w:rsid w:val="000A4417"/>
    <w:rsid w:val="000A4839"/>
    <w:rsid w:val="000A4CC4"/>
    <w:rsid w:val="000A4E71"/>
    <w:rsid w:val="000A5553"/>
    <w:rsid w:val="000A57DA"/>
    <w:rsid w:val="000A5888"/>
    <w:rsid w:val="000A5B44"/>
    <w:rsid w:val="000A6563"/>
    <w:rsid w:val="000A6970"/>
    <w:rsid w:val="000A70AF"/>
    <w:rsid w:val="000B0A1C"/>
    <w:rsid w:val="000B13B3"/>
    <w:rsid w:val="000B167D"/>
    <w:rsid w:val="000B184D"/>
    <w:rsid w:val="000B1BA8"/>
    <w:rsid w:val="000B288D"/>
    <w:rsid w:val="000B29F6"/>
    <w:rsid w:val="000B2BB5"/>
    <w:rsid w:val="000B2D35"/>
    <w:rsid w:val="000B3289"/>
    <w:rsid w:val="000B34E6"/>
    <w:rsid w:val="000B3739"/>
    <w:rsid w:val="000B40EE"/>
    <w:rsid w:val="000B46F0"/>
    <w:rsid w:val="000B488B"/>
    <w:rsid w:val="000B4BC8"/>
    <w:rsid w:val="000B55D8"/>
    <w:rsid w:val="000B68D5"/>
    <w:rsid w:val="000B706D"/>
    <w:rsid w:val="000B7167"/>
    <w:rsid w:val="000B7FAF"/>
    <w:rsid w:val="000C0A33"/>
    <w:rsid w:val="000C0CDA"/>
    <w:rsid w:val="000C0E28"/>
    <w:rsid w:val="000C15A2"/>
    <w:rsid w:val="000C1736"/>
    <w:rsid w:val="000C1D14"/>
    <w:rsid w:val="000C1F21"/>
    <w:rsid w:val="000C21B7"/>
    <w:rsid w:val="000C28C5"/>
    <w:rsid w:val="000C2F12"/>
    <w:rsid w:val="000C3B4D"/>
    <w:rsid w:val="000C3CCC"/>
    <w:rsid w:val="000C41A0"/>
    <w:rsid w:val="000C582E"/>
    <w:rsid w:val="000C6940"/>
    <w:rsid w:val="000C7C61"/>
    <w:rsid w:val="000C7F4D"/>
    <w:rsid w:val="000D03E7"/>
    <w:rsid w:val="000D0F2D"/>
    <w:rsid w:val="000D18A1"/>
    <w:rsid w:val="000D18A7"/>
    <w:rsid w:val="000D2884"/>
    <w:rsid w:val="000D32E0"/>
    <w:rsid w:val="000D335A"/>
    <w:rsid w:val="000D34FC"/>
    <w:rsid w:val="000D3748"/>
    <w:rsid w:val="000D3970"/>
    <w:rsid w:val="000D415E"/>
    <w:rsid w:val="000D4CB8"/>
    <w:rsid w:val="000D5A8C"/>
    <w:rsid w:val="000D5AE5"/>
    <w:rsid w:val="000D5FFE"/>
    <w:rsid w:val="000D68EE"/>
    <w:rsid w:val="000D6C9C"/>
    <w:rsid w:val="000D6D6A"/>
    <w:rsid w:val="000D6E22"/>
    <w:rsid w:val="000D711C"/>
    <w:rsid w:val="000D7DBF"/>
    <w:rsid w:val="000E01C6"/>
    <w:rsid w:val="000E0479"/>
    <w:rsid w:val="000E0536"/>
    <w:rsid w:val="000E1699"/>
    <w:rsid w:val="000E2762"/>
    <w:rsid w:val="000E301B"/>
    <w:rsid w:val="000E33F6"/>
    <w:rsid w:val="000E544E"/>
    <w:rsid w:val="000E556D"/>
    <w:rsid w:val="000E5DF5"/>
    <w:rsid w:val="000E6190"/>
    <w:rsid w:val="000E61CA"/>
    <w:rsid w:val="000E68CA"/>
    <w:rsid w:val="000E7809"/>
    <w:rsid w:val="000F0282"/>
    <w:rsid w:val="000F0430"/>
    <w:rsid w:val="000F0F8E"/>
    <w:rsid w:val="000F1151"/>
    <w:rsid w:val="000F1565"/>
    <w:rsid w:val="000F17AD"/>
    <w:rsid w:val="000F1AF8"/>
    <w:rsid w:val="000F248C"/>
    <w:rsid w:val="000F35BA"/>
    <w:rsid w:val="000F3BF4"/>
    <w:rsid w:val="000F3EE9"/>
    <w:rsid w:val="000F41CA"/>
    <w:rsid w:val="000F48B8"/>
    <w:rsid w:val="000F49F8"/>
    <w:rsid w:val="000F5ACF"/>
    <w:rsid w:val="000F5CDD"/>
    <w:rsid w:val="000F618D"/>
    <w:rsid w:val="000F64A5"/>
    <w:rsid w:val="000F658D"/>
    <w:rsid w:val="000F65A7"/>
    <w:rsid w:val="000F6A7A"/>
    <w:rsid w:val="000F6BD9"/>
    <w:rsid w:val="000F6BEC"/>
    <w:rsid w:val="000F785F"/>
    <w:rsid w:val="0010028C"/>
    <w:rsid w:val="00102352"/>
    <w:rsid w:val="00102711"/>
    <w:rsid w:val="00103018"/>
    <w:rsid w:val="0010348F"/>
    <w:rsid w:val="00103647"/>
    <w:rsid w:val="00103A31"/>
    <w:rsid w:val="001042DD"/>
    <w:rsid w:val="00104528"/>
    <w:rsid w:val="00104D6F"/>
    <w:rsid w:val="00104D7D"/>
    <w:rsid w:val="001059BA"/>
    <w:rsid w:val="001060B8"/>
    <w:rsid w:val="0010661A"/>
    <w:rsid w:val="00106902"/>
    <w:rsid w:val="001078CB"/>
    <w:rsid w:val="00107AC8"/>
    <w:rsid w:val="00107B40"/>
    <w:rsid w:val="00107C42"/>
    <w:rsid w:val="0011093C"/>
    <w:rsid w:val="00111F6C"/>
    <w:rsid w:val="00112653"/>
    <w:rsid w:val="0011322D"/>
    <w:rsid w:val="00113576"/>
    <w:rsid w:val="00115423"/>
    <w:rsid w:val="00115CCF"/>
    <w:rsid w:val="001163AC"/>
    <w:rsid w:val="00116472"/>
    <w:rsid w:val="00116495"/>
    <w:rsid w:val="001164BC"/>
    <w:rsid w:val="001167B4"/>
    <w:rsid w:val="00117A04"/>
    <w:rsid w:val="001200B8"/>
    <w:rsid w:val="001204B6"/>
    <w:rsid w:val="00120956"/>
    <w:rsid w:val="00120BB0"/>
    <w:rsid w:val="00121102"/>
    <w:rsid w:val="0012134F"/>
    <w:rsid w:val="00121961"/>
    <w:rsid w:val="00121BAA"/>
    <w:rsid w:val="00121F05"/>
    <w:rsid w:val="0012256C"/>
    <w:rsid w:val="001229E8"/>
    <w:rsid w:val="00123BAE"/>
    <w:rsid w:val="001242E3"/>
    <w:rsid w:val="0012444D"/>
    <w:rsid w:val="0012556F"/>
    <w:rsid w:val="00126484"/>
    <w:rsid w:val="00127A32"/>
    <w:rsid w:val="00127B71"/>
    <w:rsid w:val="001301C7"/>
    <w:rsid w:val="00130405"/>
    <w:rsid w:val="00131460"/>
    <w:rsid w:val="0013182F"/>
    <w:rsid w:val="00131B65"/>
    <w:rsid w:val="00131E2C"/>
    <w:rsid w:val="00132AF3"/>
    <w:rsid w:val="0013324F"/>
    <w:rsid w:val="001338B1"/>
    <w:rsid w:val="00133E7B"/>
    <w:rsid w:val="001345C0"/>
    <w:rsid w:val="0013463D"/>
    <w:rsid w:val="00134DA1"/>
    <w:rsid w:val="001350F1"/>
    <w:rsid w:val="001363EE"/>
    <w:rsid w:val="001364A8"/>
    <w:rsid w:val="001365E4"/>
    <w:rsid w:val="001373A4"/>
    <w:rsid w:val="001374D1"/>
    <w:rsid w:val="0013778D"/>
    <w:rsid w:val="00137CFB"/>
    <w:rsid w:val="00140126"/>
    <w:rsid w:val="0014017E"/>
    <w:rsid w:val="001414A8"/>
    <w:rsid w:val="00141E23"/>
    <w:rsid w:val="001422D8"/>
    <w:rsid w:val="00142996"/>
    <w:rsid w:val="00142EAF"/>
    <w:rsid w:val="00142F77"/>
    <w:rsid w:val="00143296"/>
    <w:rsid w:val="0014350C"/>
    <w:rsid w:val="001436B5"/>
    <w:rsid w:val="001442BD"/>
    <w:rsid w:val="0014510F"/>
    <w:rsid w:val="00145607"/>
    <w:rsid w:val="0014584E"/>
    <w:rsid w:val="00145D5C"/>
    <w:rsid w:val="00146213"/>
    <w:rsid w:val="00146361"/>
    <w:rsid w:val="001471A2"/>
    <w:rsid w:val="0014730C"/>
    <w:rsid w:val="001476F6"/>
    <w:rsid w:val="0015005A"/>
    <w:rsid w:val="001500AA"/>
    <w:rsid w:val="00150402"/>
    <w:rsid w:val="00150967"/>
    <w:rsid w:val="00150FEB"/>
    <w:rsid w:val="0015107C"/>
    <w:rsid w:val="0015175C"/>
    <w:rsid w:val="00151D04"/>
    <w:rsid w:val="0015252B"/>
    <w:rsid w:val="00152631"/>
    <w:rsid w:val="00152682"/>
    <w:rsid w:val="001526FE"/>
    <w:rsid w:val="0015317D"/>
    <w:rsid w:val="00153B87"/>
    <w:rsid w:val="001547AB"/>
    <w:rsid w:val="00155576"/>
    <w:rsid w:val="0015579C"/>
    <w:rsid w:val="00155F3A"/>
    <w:rsid w:val="001564E4"/>
    <w:rsid w:val="00156916"/>
    <w:rsid w:val="00156B8E"/>
    <w:rsid w:val="00157805"/>
    <w:rsid w:val="001600E7"/>
    <w:rsid w:val="00160C9E"/>
    <w:rsid w:val="0016117C"/>
    <w:rsid w:val="00161696"/>
    <w:rsid w:val="00161FE2"/>
    <w:rsid w:val="001626E5"/>
    <w:rsid w:val="00162CBE"/>
    <w:rsid w:val="00163010"/>
    <w:rsid w:val="00163934"/>
    <w:rsid w:val="001639AA"/>
    <w:rsid w:val="00163D57"/>
    <w:rsid w:val="00163D8B"/>
    <w:rsid w:val="00163FBB"/>
    <w:rsid w:val="001645A0"/>
    <w:rsid w:val="00164AF1"/>
    <w:rsid w:val="00164BD7"/>
    <w:rsid w:val="0016527E"/>
    <w:rsid w:val="0016699D"/>
    <w:rsid w:val="00167608"/>
    <w:rsid w:val="001677EC"/>
    <w:rsid w:val="00167E0F"/>
    <w:rsid w:val="001704DF"/>
    <w:rsid w:val="00170833"/>
    <w:rsid w:val="00170977"/>
    <w:rsid w:val="00170B5F"/>
    <w:rsid w:val="00170DB1"/>
    <w:rsid w:val="00171120"/>
    <w:rsid w:val="00171550"/>
    <w:rsid w:val="001716CE"/>
    <w:rsid w:val="00171C04"/>
    <w:rsid w:val="00171C81"/>
    <w:rsid w:val="00171F9A"/>
    <w:rsid w:val="001721C6"/>
    <w:rsid w:val="0017221C"/>
    <w:rsid w:val="0017295D"/>
    <w:rsid w:val="00173560"/>
    <w:rsid w:val="0017371E"/>
    <w:rsid w:val="0017380C"/>
    <w:rsid w:val="001763F2"/>
    <w:rsid w:val="00176928"/>
    <w:rsid w:val="00177B04"/>
    <w:rsid w:val="00180007"/>
    <w:rsid w:val="00180068"/>
    <w:rsid w:val="001806DA"/>
    <w:rsid w:val="00180881"/>
    <w:rsid w:val="001812CF"/>
    <w:rsid w:val="00181809"/>
    <w:rsid w:val="00181BED"/>
    <w:rsid w:val="00181C8B"/>
    <w:rsid w:val="00181D0F"/>
    <w:rsid w:val="00182614"/>
    <w:rsid w:val="001826C0"/>
    <w:rsid w:val="0018285D"/>
    <w:rsid w:val="00182891"/>
    <w:rsid w:val="00182A45"/>
    <w:rsid w:val="00183307"/>
    <w:rsid w:val="00183F89"/>
    <w:rsid w:val="00184611"/>
    <w:rsid w:val="00184D31"/>
    <w:rsid w:val="00185B9F"/>
    <w:rsid w:val="00186A89"/>
    <w:rsid w:val="00186F86"/>
    <w:rsid w:val="0018763D"/>
    <w:rsid w:val="00187AB9"/>
    <w:rsid w:val="00190402"/>
    <w:rsid w:val="00191166"/>
    <w:rsid w:val="00191B27"/>
    <w:rsid w:val="00192567"/>
    <w:rsid w:val="0019305E"/>
    <w:rsid w:val="00193A8D"/>
    <w:rsid w:val="00193EBB"/>
    <w:rsid w:val="00194369"/>
    <w:rsid w:val="00194579"/>
    <w:rsid w:val="0019501C"/>
    <w:rsid w:val="0019501F"/>
    <w:rsid w:val="001950C0"/>
    <w:rsid w:val="00195C62"/>
    <w:rsid w:val="00196E8E"/>
    <w:rsid w:val="0019745A"/>
    <w:rsid w:val="00197C4C"/>
    <w:rsid w:val="00197DFB"/>
    <w:rsid w:val="001A0685"/>
    <w:rsid w:val="001A0868"/>
    <w:rsid w:val="001A08AB"/>
    <w:rsid w:val="001A0E72"/>
    <w:rsid w:val="001A1044"/>
    <w:rsid w:val="001A107F"/>
    <w:rsid w:val="001A1C51"/>
    <w:rsid w:val="001A1C73"/>
    <w:rsid w:val="001A1D8E"/>
    <w:rsid w:val="001A36C1"/>
    <w:rsid w:val="001A39ED"/>
    <w:rsid w:val="001A39FA"/>
    <w:rsid w:val="001A4872"/>
    <w:rsid w:val="001A489E"/>
    <w:rsid w:val="001A49F3"/>
    <w:rsid w:val="001A5C03"/>
    <w:rsid w:val="001A5EA8"/>
    <w:rsid w:val="001A5EF5"/>
    <w:rsid w:val="001A6019"/>
    <w:rsid w:val="001A69BC"/>
    <w:rsid w:val="001A7613"/>
    <w:rsid w:val="001A7ABA"/>
    <w:rsid w:val="001B03B6"/>
    <w:rsid w:val="001B06C8"/>
    <w:rsid w:val="001B0B0D"/>
    <w:rsid w:val="001B12D0"/>
    <w:rsid w:val="001B179E"/>
    <w:rsid w:val="001B1D2C"/>
    <w:rsid w:val="001B1DD7"/>
    <w:rsid w:val="001B2136"/>
    <w:rsid w:val="001B23CC"/>
    <w:rsid w:val="001B355E"/>
    <w:rsid w:val="001B36CE"/>
    <w:rsid w:val="001B3B0F"/>
    <w:rsid w:val="001B478F"/>
    <w:rsid w:val="001B52E3"/>
    <w:rsid w:val="001B552A"/>
    <w:rsid w:val="001B573B"/>
    <w:rsid w:val="001B60F3"/>
    <w:rsid w:val="001B7F08"/>
    <w:rsid w:val="001C0DDD"/>
    <w:rsid w:val="001C0FD4"/>
    <w:rsid w:val="001C1208"/>
    <w:rsid w:val="001C1529"/>
    <w:rsid w:val="001C193D"/>
    <w:rsid w:val="001C1D23"/>
    <w:rsid w:val="001C248D"/>
    <w:rsid w:val="001C25C0"/>
    <w:rsid w:val="001C2E5E"/>
    <w:rsid w:val="001C2EFC"/>
    <w:rsid w:val="001C43B2"/>
    <w:rsid w:val="001C458C"/>
    <w:rsid w:val="001C4601"/>
    <w:rsid w:val="001C5140"/>
    <w:rsid w:val="001C550E"/>
    <w:rsid w:val="001C6795"/>
    <w:rsid w:val="001C6AF0"/>
    <w:rsid w:val="001C7632"/>
    <w:rsid w:val="001C7890"/>
    <w:rsid w:val="001C7E98"/>
    <w:rsid w:val="001D06DC"/>
    <w:rsid w:val="001D1197"/>
    <w:rsid w:val="001D2739"/>
    <w:rsid w:val="001D2D99"/>
    <w:rsid w:val="001D2DB6"/>
    <w:rsid w:val="001D2EA3"/>
    <w:rsid w:val="001D375E"/>
    <w:rsid w:val="001D390D"/>
    <w:rsid w:val="001D3E91"/>
    <w:rsid w:val="001D51BF"/>
    <w:rsid w:val="001D5277"/>
    <w:rsid w:val="001D5692"/>
    <w:rsid w:val="001D6018"/>
    <w:rsid w:val="001D60F9"/>
    <w:rsid w:val="001D6B21"/>
    <w:rsid w:val="001D719F"/>
    <w:rsid w:val="001D7D9D"/>
    <w:rsid w:val="001E081D"/>
    <w:rsid w:val="001E09A8"/>
    <w:rsid w:val="001E14B6"/>
    <w:rsid w:val="001E19F1"/>
    <w:rsid w:val="001E1D15"/>
    <w:rsid w:val="001E2590"/>
    <w:rsid w:val="001E266B"/>
    <w:rsid w:val="001E267F"/>
    <w:rsid w:val="001E30C4"/>
    <w:rsid w:val="001E326F"/>
    <w:rsid w:val="001E3B95"/>
    <w:rsid w:val="001E3EF1"/>
    <w:rsid w:val="001E4A19"/>
    <w:rsid w:val="001E4C70"/>
    <w:rsid w:val="001E544B"/>
    <w:rsid w:val="001E64CA"/>
    <w:rsid w:val="001E66E3"/>
    <w:rsid w:val="001E6DA6"/>
    <w:rsid w:val="001E725B"/>
    <w:rsid w:val="001E759B"/>
    <w:rsid w:val="001E784B"/>
    <w:rsid w:val="001E7D4D"/>
    <w:rsid w:val="001E7EA8"/>
    <w:rsid w:val="001F12D4"/>
    <w:rsid w:val="001F2570"/>
    <w:rsid w:val="001F284D"/>
    <w:rsid w:val="001F2E61"/>
    <w:rsid w:val="001F300C"/>
    <w:rsid w:val="001F352C"/>
    <w:rsid w:val="001F3647"/>
    <w:rsid w:val="001F36DD"/>
    <w:rsid w:val="001F4158"/>
    <w:rsid w:val="001F4A34"/>
    <w:rsid w:val="001F5588"/>
    <w:rsid w:val="001F598B"/>
    <w:rsid w:val="001F5AF4"/>
    <w:rsid w:val="001F5D53"/>
    <w:rsid w:val="001F6F37"/>
    <w:rsid w:val="001F7AD1"/>
    <w:rsid w:val="001F7BE5"/>
    <w:rsid w:val="002002D2"/>
    <w:rsid w:val="00200D17"/>
    <w:rsid w:val="00201F11"/>
    <w:rsid w:val="00202E54"/>
    <w:rsid w:val="00202F92"/>
    <w:rsid w:val="00203343"/>
    <w:rsid w:val="002034BE"/>
    <w:rsid w:val="00204232"/>
    <w:rsid w:val="00204F3E"/>
    <w:rsid w:val="002051E1"/>
    <w:rsid w:val="00205B2F"/>
    <w:rsid w:val="00206AFE"/>
    <w:rsid w:val="002071D4"/>
    <w:rsid w:val="00207354"/>
    <w:rsid w:val="002076A1"/>
    <w:rsid w:val="00207730"/>
    <w:rsid w:val="002078F6"/>
    <w:rsid w:val="00210C12"/>
    <w:rsid w:val="0021164C"/>
    <w:rsid w:val="0021167D"/>
    <w:rsid w:val="00211A7F"/>
    <w:rsid w:val="00212058"/>
    <w:rsid w:val="00212778"/>
    <w:rsid w:val="0021329A"/>
    <w:rsid w:val="00213DE7"/>
    <w:rsid w:val="00215495"/>
    <w:rsid w:val="002156A0"/>
    <w:rsid w:val="002162EA"/>
    <w:rsid w:val="00216414"/>
    <w:rsid w:val="0021696F"/>
    <w:rsid w:val="0021708A"/>
    <w:rsid w:val="002206F4"/>
    <w:rsid w:val="002210FC"/>
    <w:rsid w:val="00221398"/>
    <w:rsid w:val="0022207D"/>
    <w:rsid w:val="002220AC"/>
    <w:rsid w:val="002220F6"/>
    <w:rsid w:val="00222DF9"/>
    <w:rsid w:val="002240B8"/>
    <w:rsid w:val="00224F29"/>
    <w:rsid w:val="002266F0"/>
    <w:rsid w:val="002271AB"/>
    <w:rsid w:val="00227410"/>
    <w:rsid w:val="00227508"/>
    <w:rsid w:val="0022792F"/>
    <w:rsid w:val="00230085"/>
    <w:rsid w:val="00230A3B"/>
    <w:rsid w:val="00230E8D"/>
    <w:rsid w:val="002310C7"/>
    <w:rsid w:val="00231D35"/>
    <w:rsid w:val="0023245B"/>
    <w:rsid w:val="002337D2"/>
    <w:rsid w:val="00233E6C"/>
    <w:rsid w:val="00234A24"/>
    <w:rsid w:val="00234F91"/>
    <w:rsid w:val="0023601F"/>
    <w:rsid w:val="002361F5"/>
    <w:rsid w:val="00236ACA"/>
    <w:rsid w:val="00236DE7"/>
    <w:rsid w:val="00236F5F"/>
    <w:rsid w:val="00237ABF"/>
    <w:rsid w:val="00240020"/>
    <w:rsid w:val="00240BD9"/>
    <w:rsid w:val="00240D2C"/>
    <w:rsid w:val="00240E57"/>
    <w:rsid w:val="00241293"/>
    <w:rsid w:val="00241C6A"/>
    <w:rsid w:val="00241D0F"/>
    <w:rsid w:val="002438AC"/>
    <w:rsid w:val="002444B2"/>
    <w:rsid w:val="00244B1B"/>
    <w:rsid w:val="00244F24"/>
    <w:rsid w:val="002459DF"/>
    <w:rsid w:val="00245AA0"/>
    <w:rsid w:val="00245BCA"/>
    <w:rsid w:val="00247076"/>
    <w:rsid w:val="00247517"/>
    <w:rsid w:val="0024753D"/>
    <w:rsid w:val="00247C8C"/>
    <w:rsid w:val="00247F05"/>
    <w:rsid w:val="0025008A"/>
    <w:rsid w:val="00250305"/>
    <w:rsid w:val="002503E8"/>
    <w:rsid w:val="00250752"/>
    <w:rsid w:val="00250B4C"/>
    <w:rsid w:val="00250B9B"/>
    <w:rsid w:val="0025134D"/>
    <w:rsid w:val="00251A22"/>
    <w:rsid w:val="002529D1"/>
    <w:rsid w:val="00253321"/>
    <w:rsid w:val="0025345F"/>
    <w:rsid w:val="00253AA8"/>
    <w:rsid w:val="00253BBC"/>
    <w:rsid w:val="00253DF8"/>
    <w:rsid w:val="00254174"/>
    <w:rsid w:val="0025458B"/>
    <w:rsid w:val="002550D1"/>
    <w:rsid w:val="00255382"/>
    <w:rsid w:val="00255556"/>
    <w:rsid w:val="002557A8"/>
    <w:rsid w:val="00255A73"/>
    <w:rsid w:val="00256966"/>
    <w:rsid w:val="00256AE5"/>
    <w:rsid w:val="00256D16"/>
    <w:rsid w:val="002571E2"/>
    <w:rsid w:val="00257483"/>
    <w:rsid w:val="002578FB"/>
    <w:rsid w:val="00260D25"/>
    <w:rsid w:val="00262472"/>
    <w:rsid w:val="0026362B"/>
    <w:rsid w:val="002642A9"/>
    <w:rsid w:val="00264626"/>
    <w:rsid w:val="00264701"/>
    <w:rsid w:val="00264894"/>
    <w:rsid w:val="00265031"/>
    <w:rsid w:val="002658F0"/>
    <w:rsid w:val="002662B7"/>
    <w:rsid w:val="002662F9"/>
    <w:rsid w:val="00266572"/>
    <w:rsid w:val="0026699F"/>
    <w:rsid w:val="00266E08"/>
    <w:rsid w:val="002678BC"/>
    <w:rsid w:val="00267980"/>
    <w:rsid w:val="00270AF9"/>
    <w:rsid w:val="00270B67"/>
    <w:rsid w:val="00270E3D"/>
    <w:rsid w:val="00270FAD"/>
    <w:rsid w:val="00271C1B"/>
    <w:rsid w:val="00271CEB"/>
    <w:rsid w:val="00272C28"/>
    <w:rsid w:val="0027499B"/>
    <w:rsid w:val="00275430"/>
    <w:rsid w:val="00275539"/>
    <w:rsid w:val="00276110"/>
    <w:rsid w:val="00276A18"/>
    <w:rsid w:val="00276B01"/>
    <w:rsid w:val="00276C39"/>
    <w:rsid w:val="00281750"/>
    <w:rsid w:val="00281BF7"/>
    <w:rsid w:val="00281D12"/>
    <w:rsid w:val="00281D30"/>
    <w:rsid w:val="00282B2D"/>
    <w:rsid w:val="00282D91"/>
    <w:rsid w:val="0028367A"/>
    <w:rsid w:val="002846BC"/>
    <w:rsid w:val="002847FF"/>
    <w:rsid w:val="00285C01"/>
    <w:rsid w:val="00286595"/>
    <w:rsid w:val="00286617"/>
    <w:rsid w:val="00287556"/>
    <w:rsid w:val="00290299"/>
    <w:rsid w:val="00291548"/>
    <w:rsid w:val="00291661"/>
    <w:rsid w:val="002916CC"/>
    <w:rsid w:val="00291963"/>
    <w:rsid w:val="00291B48"/>
    <w:rsid w:val="00291DF3"/>
    <w:rsid w:val="00291FF1"/>
    <w:rsid w:val="002920F9"/>
    <w:rsid w:val="002934A9"/>
    <w:rsid w:val="00293AC9"/>
    <w:rsid w:val="00293AF7"/>
    <w:rsid w:val="002941BE"/>
    <w:rsid w:val="00295451"/>
    <w:rsid w:val="002957EA"/>
    <w:rsid w:val="00295BD0"/>
    <w:rsid w:val="00296B63"/>
    <w:rsid w:val="00296DBF"/>
    <w:rsid w:val="002A0077"/>
    <w:rsid w:val="002A1ABF"/>
    <w:rsid w:val="002A1B2A"/>
    <w:rsid w:val="002A297E"/>
    <w:rsid w:val="002A34D1"/>
    <w:rsid w:val="002A3DF1"/>
    <w:rsid w:val="002A4CB1"/>
    <w:rsid w:val="002A4D28"/>
    <w:rsid w:val="002A5070"/>
    <w:rsid w:val="002A5AD7"/>
    <w:rsid w:val="002A5B2F"/>
    <w:rsid w:val="002A5CEC"/>
    <w:rsid w:val="002A5E4F"/>
    <w:rsid w:val="002A5FFB"/>
    <w:rsid w:val="002A603C"/>
    <w:rsid w:val="002A6566"/>
    <w:rsid w:val="002A68EB"/>
    <w:rsid w:val="002A69E5"/>
    <w:rsid w:val="002A6B1F"/>
    <w:rsid w:val="002A6DEC"/>
    <w:rsid w:val="002A6E78"/>
    <w:rsid w:val="002A6F5E"/>
    <w:rsid w:val="002A775F"/>
    <w:rsid w:val="002A7B82"/>
    <w:rsid w:val="002A7F0D"/>
    <w:rsid w:val="002A7FDE"/>
    <w:rsid w:val="002B0366"/>
    <w:rsid w:val="002B079E"/>
    <w:rsid w:val="002B2152"/>
    <w:rsid w:val="002B2D97"/>
    <w:rsid w:val="002B2F57"/>
    <w:rsid w:val="002B3173"/>
    <w:rsid w:val="002B3654"/>
    <w:rsid w:val="002B3C7B"/>
    <w:rsid w:val="002B3E60"/>
    <w:rsid w:val="002B4132"/>
    <w:rsid w:val="002B41AB"/>
    <w:rsid w:val="002B56AF"/>
    <w:rsid w:val="002B6113"/>
    <w:rsid w:val="002B658D"/>
    <w:rsid w:val="002B6C0B"/>
    <w:rsid w:val="002B7372"/>
    <w:rsid w:val="002C0046"/>
    <w:rsid w:val="002C00DD"/>
    <w:rsid w:val="002C027E"/>
    <w:rsid w:val="002C064F"/>
    <w:rsid w:val="002C1CDD"/>
    <w:rsid w:val="002C29C5"/>
    <w:rsid w:val="002C3497"/>
    <w:rsid w:val="002C3BB3"/>
    <w:rsid w:val="002C3FDD"/>
    <w:rsid w:val="002C434A"/>
    <w:rsid w:val="002C4441"/>
    <w:rsid w:val="002C4B7D"/>
    <w:rsid w:val="002C4D7F"/>
    <w:rsid w:val="002C525C"/>
    <w:rsid w:val="002C5727"/>
    <w:rsid w:val="002C6AAF"/>
    <w:rsid w:val="002C6AF1"/>
    <w:rsid w:val="002C79A0"/>
    <w:rsid w:val="002D219F"/>
    <w:rsid w:val="002D2A0D"/>
    <w:rsid w:val="002D2FE4"/>
    <w:rsid w:val="002D3E71"/>
    <w:rsid w:val="002D42E6"/>
    <w:rsid w:val="002D5734"/>
    <w:rsid w:val="002D5935"/>
    <w:rsid w:val="002D5BF2"/>
    <w:rsid w:val="002D717C"/>
    <w:rsid w:val="002D7A4F"/>
    <w:rsid w:val="002D7CD2"/>
    <w:rsid w:val="002E0021"/>
    <w:rsid w:val="002E034D"/>
    <w:rsid w:val="002E0E37"/>
    <w:rsid w:val="002E14B3"/>
    <w:rsid w:val="002E1796"/>
    <w:rsid w:val="002E2260"/>
    <w:rsid w:val="002E2596"/>
    <w:rsid w:val="002E3520"/>
    <w:rsid w:val="002E37BA"/>
    <w:rsid w:val="002E3ADA"/>
    <w:rsid w:val="002E3C8B"/>
    <w:rsid w:val="002E433E"/>
    <w:rsid w:val="002E4724"/>
    <w:rsid w:val="002E49B9"/>
    <w:rsid w:val="002E597D"/>
    <w:rsid w:val="002E6218"/>
    <w:rsid w:val="002E68E2"/>
    <w:rsid w:val="002E6D31"/>
    <w:rsid w:val="002E6E83"/>
    <w:rsid w:val="002E6EA6"/>
    <w:rsid w:val="002F0060"/>
    <w:rsid w:val="002F04F5"/>
    <w:rsid w:val="002F1411"/>
    <w:rsid w:val="002F255F"/>
    <w:rsid w:val="002F27C6"/>
    <w:rsid w:val="002F298B"/>
    <w:rsid w:val="002F2CEC"/>
    <w:rsid w:val="002F3001"/>
    <w:rsid w:val="002F34F6"/>
    <w:rsid w:val="002F38E4"/>
    <w:rsid w:val="002F3EC6"/>
    <w:rsid w:val="002F3EDE"/>
    <w:rsid w:val="002F43C7"/>
    <w:rsid w:val="002F43D1"/>
    <w:rsid w:val="002F4ABE"/>
    <w:rsid w:val="002F6B41"/>
    <w:rsid w:val="002F7D7B"/>
    <w:rsid w:val="00300911"/>
    <w:rsid w:val="00300BBA"/>
    <w:rsid w:val="00300D10"/>
    <w:rsid w:val="00301183"/>
    <w:rsid w:val="00301522"/>
    <w:rsid w:val="00302D2C"/>
    <w:rsid w:val="00302D4A"/>
    <w:rsid w:val="00303B84"/>
    <w:rsid w:val="00303B87"/>
    <w:rsid w:val="00304358"/>
    <w:rsid w:val="00304532"/>
    <w:rsid w:val="00305870"/>
    <w:rsid w:val="0030653E"/>
    <w:rsid w:val="003115C4"/>
    <w:rsid w:val="003122CC"/>
    <w:rsid w:val="003127FA"/>
    <w:rsid w:val="00312B56"/>
    <w:rsid w:val="00313559"/>
    <w:rsid w:val="0031357F"/>
    <w:rsid w:val="00314009"/>
    <w:rsid w:val="00314096"/>
    <w:rsid w:val="0031421E"/>
    <w:rsid w:val="00314A82"/>
    <w:rsid w:val="00315107"/>
    <w:rsid w:val="00317EAA"/>
    <w:rsid w:val="003207B8"/>
    <w:rsid w:val="0032107A"/>
    <w:rsid w:val="0032143B"/>
    <w:rsid w:val="003225E2"/>
    <w:rsid w:val="00322B4B"/>
    <w:rsid w:val="00322E89"/>
    <w:rsid w:val="00323100"/>
    <w:rsid w:val="003233D9"/>
    <w:rsid w:val="00323B63"/>
    <w:rsid w:val="00323D1A"/>
    <w:rsid w:val="003240D7"/>
    <w:rsid w:val="0032454C"/>
    <w:rsid w:val="00325985"/>
    <w:rsid w:val="00326749"/>
    <w:rsid w:val="00326A5B"/>
    <w:rsid w:val="00326B7F"/>
    <w:rsid w:val="003276D3"/>
    <w:rsid w:val="003277A0"/>
    <w:rsid w:val="00327F22"/>
    <w:rsid w:val="0033020E"/>
    <w:rsid w:val="00330743"/>
    <w:rsid w:val="00330821"/>
    <w:rsid w:val="00330FF5"/>
    <w:rsid w:val="003334C9"/>
    <w:rsid w:val="0033403F"/>
    <w:rsid w:val="00334CE7"/>
    <w:rsid w:val="00334F06"/>
    <w:rsid w:val="00335B3D"/>
    <w:rsid w:val="00336ACE"/>
    <w:rsid w:val="00336F2B"/>
    <w:rsid w:val="00337052"/>
    <w:rsid w:val="00337269"/>
    <w:rsid w:val="00337AA4"/>
    <w:rsid w:val="0034002F"/>
    <w:rsid w:val="00340EF8"/>
    <w:rsid w:val="00341025"/>
    <w:rsid w:val="00341538"/>
    <w:rsid w:val="00341BA6"/>
    <w:rsid w:val="003433CC"/>
    <w:rsid w:val="003439E1"/>
    <w:rsid w:val="00343F4B"/>
    <w:rsid w:val="00344145"/>
    <w:rsid w:val="0034465D"/>
    <w:rsid w:val="00344715"/>
    <w:rsid w:val="0034518F"/>
    <w:rsid w:val="00345948"/>
    <w:rsid w:val="00345BED"/>
    <w:rsid w:val="00345E45"/>
    <w:rsid w:val="003461C7"/>
    <w:rsid w:val="00347032"/>
    <w:rsid w:val="00347277"/>
    <w:rsid w:val="00347591"/>
    <w:rsid w:val="0035045D"/>
    <w:rsid w:val="00352821"/>
    <w:rsid w:val="00352E3E"/>
    <w:rsid w:val="003537D7"/>
    <w:rsid w:val="00353A92"/>
    <w:rsid w:val="00354349"/>
    <w:rsid w:val="00354499"/>
    <w:rsid w:val="00354F1F"/>
    <w:rsid w:val="003555D9"/>
    <w:rsid w:val="0035649D"/>
    <w:rsid w:val="0035682F"/>
    <w:rsid w:val="00356EA4"/>
    <w:rsid w:val="003574C9"/>
    <w:rsid w:val="003602D3"/>
    <w:rsid w:val="003619DE"/>
    <w:rsid w:val="00361B24"/>
    <w:rsid w:val="003630CE"/>
    <w:rsid w:val="003632E0"/>
    <w:rsid w:val="00363588"/>
    <w:rsid w:val="00363684"/>
    <w:rsid w:val="00363D18"/>
    <w:rsid w:val="00363D9B"/>
    <w:rsid w:val="00364ED7"/>
    <w:rsid w:val="003652EA"/>
    <w:rsid w:val="00366183"/>
    <w:rsid w:val="00366536"/>
    <w:rsid w:val="00366D93"/>
    <w:rsid w:val="00366E64"/>
    <w:rsid w:val="00367824"/>
    <w:rsid w:val="00367F5E"/>
    <w:rsid w:val="0037001E"/>
    <w:rsid w:val="0037006A"/>
    <w:rsid w:val="00371FB0"/>
    <w:rsid w:val="0037207D"/>
    <w:rsid w:val="003724BF"/>
    <w:rsid w:val="003726E9"/>
    <w:rsid w:val="003727A0"/>
    <w:rsid w:val="00372D52"/>
    <w:rsid w:val="00372D85"/>
    <w:rsid w:val="00373757"/>
    <w:rsid w:val="00373AB3"/>
    <w:rsid w:val="00373ED0"/>
    <w:rsid w:val="00373F81"/>
    <w:rsid w:val="003745B8"/>
    <w:rsid w:val="0037461D"/>
    <w:rsid w:val="00374A08"/>
    <w:rsid w:val="00375ECC"/>
    <w:rsid w:val="00377082"/>
    <w:rsid w:val="003772DA"/>
    <w:rsid w:val="00377418"/>
    <w:rsid w:val="00377AEF"/>
    <w:rsid w:val="00377B95"/>
    <w:rsid w:val="00377FE3"/>
    <w:rsid w:val="00380F87"/>
    <w:rsid w:val="003819D0"/>
    <w:rsid w:val="00381FA3"/>
    <w:rsid w:val="003828AE"/>
    <w:rsid w:val="00382BFA"/>
    <w:rsid w:val="00382D9E"/>
    <w:rsid w:val="00384D06"/>
    <w:rsid w:val="00384DBB"/>
    <w:rsid w:val="00384DE5"/>
    <w:rsid w:val="00385F26"/>
    <w:rsid w:val="00386010"/>
    <w:rsid w:val="0038679F"/>
    <w:rsid w:val="00387383"/>
    <w:rsid w:val="00387658"/>
    <w:rsid w:val="00387C48"/>
    <w:rsid w:val="00387E4D"/>
    <w:rsid w:val="00387E78"/>
    <w:rsid w:val="003913F9"/>
    <w:rsid w:val="00391BA0"/>
    <w:rsid w:val="0039249B"/>
    <w:rsid w:val="00392F72"/>
    <w:rsid w:val="0039392C"/>
    <w:rsid w:val="00393C0B"/>
    <w:rsid w:val="00394552"/>
    <w:rsid w:val="00394AA0"/>
    <w:rsid w:val="00395DA0"/>
    <w:rsid w:val="00395DF4"/>
    <w:rsid w:val="003966AD"/>
    <w:rsid w:val="0039720B"/>
    <w:rsid w:val="00397AD7"/>
    <w:rsid w:val="00397CB2"/>
    <w:rsid w:val="003A0271"/>
    <w:rsid w:val="003A1877"/>
    <w:rsid w:val="003A2F42"/>
    <w:rsid w:val="003A3331"/>
    <w:rsid w:val="003A3C27"/>
    <w:rsid w:val="003A3FA8"/>
    <w:rsid w:val="003A4EE6"/>
    <w:rsid w:val="003A5DB3"/>
    <w:rsid w:val="003A7D4C"/>
    <w:rsid w:val="003B002C"/>
    <w:rsid w:val="003B0189"/>
    <w:rsid w:val="003B0B8F"/>
    <w:rsid w:val="003B0E34"/>
    <w:rsid w:val="003B1204"/>
    <w:rsid w:val="003B1726"/>
    <w:rsid w:val="003B25A9"/>
    <w:rsid w:val="003B34F0"/>
    <w:rsid w:val="003B37B0"/>
    <w:rsid w:val="003B3C6B"/>
    <w:rsid w:val="003B4123"/>
    <w:rsid w:val="003B421A"/>
    <w:rsid w:val="003B425F"/>
    <w:rsid w:val="003B4A63"/>
    <w:rsid w:val="003B6656"/>
    <w:rsid w:val="003B67E3"/>
    <w:rsid w:val="003B6A5C"/>
    <w:rsid w:val="003B6D71"/>
    <w:rsid w:val="003B7DDB"/>
    <w:rsid w:val="003B7E8D"/>
    <w:rsid w:val="003C007F"/>
    <w:rsid w:val="003C0213"/>
    <w:rsid w:val="003C07F7"/>
    <w:rsid w:val="003C0F81"/>
    <w:rsid w:val="003C1BB9"/>
    <w:rsid w:val="003C1EF2"/>
    <w:rsid w:val="003C2BEC"/>
    <w:rsid w:val="003C33A4"/>
    <w:rsid w:val="003C361B"/>
    <w:rsid w:val="003C3C49"/>
    <w:rsid w:val="003C3EB1"/>
    <w:rsid w:val="003C4110"/>
    <w:rsid w:val="003C42BA"/>
    <w:rsid w:val="003C510D"/>
    <w:rsid w:val="003C5E8F"/>
    <w:rsid w:val="003C5E96"/>
    <w:rsid w:val="003C622E"/>
    <w:rsid w:val="003C67AB"/>
    <w:rsid w:val="003C6E1C"/>
    <w:rsid w:val="003C77F3"/>
    <w:rsid w:val="003D12E1"/>
    <w:rsid w:val="003D1840"/>
    <w:rsid w:val="003D20EA"/>
    <w:rsid w:val="003D26E9"/>
    <w:rsid w:val="003D2966"/>
    <w:rsid w:val="003D2AAF"/>
    <w:rsid w:val="003D2D61"/>
    <w:rsid w:val="003D2F0D"/>
    <w:rsid w:val="003D330F"/>
    <w:rsid w:val="003D3A58"/>
    <w:rsid w:val="003D44FD"/>
    <w:rsid w:val="003D48E1"/>
    <w:rsid w:val="003D4B8B"/>
    <w:rsid w:val="003D4F78"/>
    <w:rsid w:val="003D4F9A"/>
    <w:rsid w:val="003D56B4"/>
    <w:rsid w:val="003D58DD"/>
    <w:rsid w:val="003D5A80"/>
    <w:rsid w:val="003D60BF"/>
    <w:rsid w:val="003D72CF"/>
    <w:rsid w:val="003D748E"/>
    <w:rsid w:val="003D7871"/>
    <w:rsid w:val="003E041F"/>
    <w:rsid w:val="003E0FC9"/>
    <w:rsid w:val="003E1B37"/>
    <w:rsid w:val="003E1D30"/>
    <w:rsid w:val="003E213A"/>
    <w:rsid w:val="003E2385"/>
    <w:rsid w:val="003E26B1"/>
    <w:rsid w:val="003E28D1"/>
    <w:rsid w:val="003E2C05"/>
    <w:rsid w:val="003E3252"/>
    <w:rsid w:val="003E3C87"/>
    <w:rsid w:val="003E4458"/>
    <w:rsid w:val="003E4846"/>
    <w:rsid w:val="003E4C25"/>
    <w:rsid w:val="003E5247"/>
    <w:rsid w:val="003E54D5"/>
    <w:rsid w:val="003E54EA"/>
    <w:rsid w:val="003E5916"/>
    <w:rsid w:val="003E5B08"/>
    <w:rsid w:val="003E5D86"/>
    <w:rsid w:val="003E5F61"/>
    <w:rsid w:val="003E6B93"/>
    <w:rsid w:val="003F165C"/>
    <w:rsid w:val="003F16D5"/>
    <w:rsid w:val="003F268B"/>
    <w:rsid w:val="003F3435"/>
    <w:rsid w:val="003F37F8"/>
    <w:rsid w:val="003F417C"/>
    <w:rsid w:val="003F468F"/>
    <w:rsid w:val="003F5131"/>
    <w:rsid w:val="003F51F1"/>
    <w:rsid w:val="003F5233"/>
    <w:rsid w:val="003F5F1E"/>
    <w:rsid w:val="003F621B"/>
    <w:rsid w:val="003F65BA"/>
    <w:rsid w:val="003F67FF"/>
    <w:rsid w:val="003F6E11"/>
    <w:rsid w:val="00401A90"/>
    <w:rsid w:val="00401BC6"/>
    <w:rsid w:val="00401D4E"/>
    <w:rsid w:val="00402707"/>
    <w:rsid w:val="0040293B"/>
    <w:rsid w:val="00402A59"/>
    <w:rsid w:val="00402F44"/>
    <w:rsid w:val="00403561"/>
    <w:rsid w:val="00404C1C"/>
    <w:rsid w:val="00404E0C"/>
    <w:rsid w:val="00405121"/>
    <w:rsid w:val="00405186"/>
    <w:rsid w:val="004056F5"/>
    <w:rsid w:val="00405BB5"/>
    <w:rsid w:val="004065AE"/>
    <w:rsid w:val="00407D6E"/>
    <w:rsid w:val="00410431"/>
    <w:rsid w:val="004113B7"/>
    <w:rsid w:val="004114A3"/>
    <w:rsid w:val="004132D4"/>
    <w:rsid w:val="00413682"/>
    <w:rsid w:val="004137A1"/>
    <w:rsid w:val="0041455C"/>
    <w:rsid w:val="00414629"/>
    <w:rsid w:val="004148EF"/>
    <w:rsid w:val="00414AA5"/>
    <w:rsid w:val="00414FCB"/>
    <w:rsid w:val="0041552E"/>
    <w:rsid w:val="00415D82"/>
    <w:rsid w:val="004160BE"/>
    <w:rsid w:val="00416AF1"/>
    <w:rsid w:val="00416C81"/>
    <w:rsid w:val="00420328"/>
    <w:rsid w:val="00422932"/>
    <w:rsid w:val="00423629"/>
    <w:rsid w:val="004257B9"/>
    <w:rsid w:val="00426315"/>
    <w:rsid w:val="004263AA"/>
    <w:rsid w:val="0042720C"/>
    <w:rsid w:val="0042749A"/>
    <w:rsid w:val="00430D28"/>
    <w:rsid w:val="00430DC2"/>
    <w:rsid w:val="00430F60"/>
    <w:rsid w:val="00431116"/>
    <w:rsid w:val="0043141F"/>
    <w:rsid w:val="00431770"/>
    <w:rsid w:val="0043192F"/>
    <w:rsid w:val="00434322"/>
    <w:rsid w:val="004359FE"/>
    <w:rsid w:val="00435A89"/>
    <w:rsid w:val="00435ABA"/>
    <w:rsid w:val="00436050"/>
    <w:rsid w:val="00436089"/>
    <w:rsid w:val="00436F02"/>
    <w:rsid w:val="0043724E"/>
    <w:rsid w:val="0043791C"/>
    <w:rsid w:val="0043792F"/>
    <w:rsid w:val="00437A59"/>
    <w:rsid w:val="00437F20"/>
    <w:rsid w:val="00440021"/>
    <w:rsid w:val="004404C5"/>
    <w:rsid w:val="004406ED"/>
    <w:rsid w:val="0044111F"/>
    <w:rsid w:val="004414BE"/>
    <w:rsid w:val="00441B47"/>
    <w:rsid w:val="00442748"/>
    <w:rsid w:val="00443009"/>
    <w:rsid w:val="004433BF"/>
    <w:rsid w:val="00443B89"/>
    <w:rsid w:val="00443BE1"/>
    <w:rsid w:val="004447A6"/>
    <w:rsid w:val="004458C6"/>
    <w:rsid w:val="00446000"/>
    <w:rsid w:val="0044674B"/>
    <w:rsid w:val="0044719B"/>
    <w:rsid w:val="00447819"/>
    <w:rsid w:val="00447EF6"/>
    <w:rsid w:val="00447F0E"/>
    <w:rsid w:val="00447F86"/>
    <w:rsid w:val="00450CD5"/>
    <w:rsid w:val="004512C7"/>
    <w:rsid w:val="0045131E"/>
    <w:rsid w:val="00451690"/>
    <w:rsid w:val="004516D1"/>
    <w:rsid w:val="004517E8"/>
    <w:rsid w:val="00451FA3"/>
    <w:rsid w:val="004520A1"/>
    <w:rsid w:val="004522DE"/>
    <w:rsid w:val="00452400"/>
    <w:rsid w:val="00452B24"/>
    <w:rsid w:val="004538BC"/>
    <w:rsid w:val="00453F0C"/>
    <w:rsid w:val="00454004"/>
    <w:rsid w:val="004542BE"/>
    <w:rsid w:val="004544A1"/>
    <w:rsid w:val="00455735"/>
    <w:rsid w:val="00455AD3"/>
    <w:rsid w:val="00455B2A"/>
    <w:rsid w:val="00455FF0"/>
    <w:rsid w:val="004561A8"/>
    <w:rsid w:val="004567C3"/>
    <w:rsid w:val="00456A73"/>
    <w:rsid w:val="004570B0"/>
    <w:rsid w:val="00457617"/>
    <w:rsid w:val="00457739"/>
    <w:rsid w:val="00460888"/>
    <w:rsid w:val="00460CBD"/>
    <w:rsid w:val="00461673"/>
    <w:rsid w:val="00461CB1"/>
    <w:rsid w:val="00462828"/>
    <w:rsid w:val="00462980"/>
    <w:rsid w:val="004636C3"/>
    <w:rsid w:val="00463B4B"/>
    <w:rsid w:val="00463CF8"/>
    <w:rsid w:val="004640FF"/>
    <w:rsid w:val="004650D4"/>
    <w:rsid w:val="004650DA"/>
    <w:rsid w:val="00466853"/>
    <w:rsid w:val="004671EC"/>
    <w:rsid w:val="00471174"/>
    <w:rsid w:val="00471543"/>
    <w:rsid w:val="00471642"/>
    <w:rsid w:val="00471757"/>
    <w:rsid w:val="0047181F"/>
    <w:rsid w:val="004718EC"/>
    <w:rsid w:val="00471CA7"/>
    <w:rsid w:val="004722F6"/>
    <w:rsid w:val="00472487"/>
    <w:rsid w:val="00472CD4"/>
    <w:rsid w:val="00474A18"/>
    <w:rsid w:val="004750D5"/>
    <w:rsid w:val="00475269"/>
    <w:rsid w:val="00475806"/>
    <w:rsid w:val="00475B6F"/>
    <w:rsid w:val="004762DD"/>
    <w:rsid w:val="004768D8"/>
    <w:rsid w:val="00476AE8"/>
    <w:rsid w:val="00476B6F"/>
    <w:rsid w:val="00477488"/>
    <w:rsid w:val="00477739"/>
    <w:rsid w:val="0048053B"/>
    <w:rsid w:val="004806B4"/>
    <w:rsid w:val="00482BF2"/>
    <w:rsid w:val="004837D3"/>
    <w:rsid w:val="004839E5"/>
    <w:rsid w:val="00485F8F"/>
    <w:rsid w:val="004865E7"/>
    <w:rsid w:val="00486B35"/>
    <w:rsid w:val="00486F1E"/>
    <w:rsid w:val="00487D45"/>
    <w:rsid w:val="0049182F"/>
    <w:rsid w:val="00491FCE"/>
    <w:rsid w:val="004921A9"/>
    <w:rsid w:val="00492583"/>
    <w:rsid w:val="004928AA"/>
    <w:rsid w:val="00492DDB"/>
    <w:rsid w:val="00493212"/>
    <w:rsid w:val="0049386F"/>
    <w:rsid w:val="00493D9F"/>
    <w:rsid w:val="0049403B"/>
    <w:rsid w:val="0049486C"/>
    <w:rsid w:val="004948A0"/>
    <w:rsid w:val="00494906"/>
    <w:rsid w:val="00494F7C"/>
    <w:rsid w:val="00495B58"/>
    <w:rsid w:val="00497292"/>
    <w:rsid w:val="004977AA"/>
    <w:rsid w:val="004A03C4"/>
    <w:rsid w:val="004A03FD"/>
    <w:rsid w:val="004A0CFB"/>
    <w:rsid w:val="004A1456"/>
    <w:rsid w:val="004A15FC"/>
    <w:rsid w:val="004A18F0"/>
    <w:rsid w:val="004A1DB0"/>
    <w:rsid w:val="004A2486"/>
    <w:rsid w:val="004A26B9"/>
    <w:rsid w:val="004A26D3"/>
    <w:rsid w:val="004A3A8F"/>
    <w:rsid w:val="004A40B4"/>
    <w:rsid w:val="004A523C"/>
    <w:rsid w:val="004A5FB1"/>
    <w:rsid w:val="004A71A3"/>
    <w:rsid w:val="004A73BD"/>
    <w:rsid w:val="004A7B63"/>
    <w:rsid w:val="004A7EF6"/>
    <w:rsid w:val="004B00D1"/>
    <w:rsid w:val="004B03A8"/>
    <w:rsid w:val="004B057D"/>
    <w:rsid w:val="004B0C9A"/>
    <w:rsid w:val="004B0D20"/>
    <w:rsid w:val="004B1035"/>
    <w:rsid w:val="004B17F5"/>
    <w:rsid w:val="004B2266"/>
    <w:rsid w:val="004B27F7"/>
    <w:rsid w:val="004B287F"/>
    <w:rsid w:val="004B2C48"/>
    <w:rsid w:val="004B2CCB"/>
    <w:rsid w:val="004B2FA3"/>
    <w:rsid w:val="004B4646"/>
    <w:rsid w:val="004B4D84"/>
    <w:rsid w:val="004B537D"/>
    <w:rsid w:val="004B5A38"/>
    <w:rsid w:val="004B60DC"/>
    <w:rsid w:val="004B69E8"/>
    <w:rsid w:val="004B70CA"/>
    <w:rsid w:val="004B72EB"/>
    <w:rsid w:val="004B7310"/>
    <w:rsid w:val="004C0247"/>
    <w:rsid w:val="004C0A63"/>
    <w:rsid w:val="004C1381"/>
    <w:rsid w:val="004C178A"/>
    <w:rsid w:val="004C1E3F"/>
    <w:rsid w:val="004C245B"/>
    <w:rsid w:val="004C24A5"/>
    <w:rsid w:val="004C24C4"/>
    <w:rsid w:val="004C2BEA"/>
    <w:rsid w:val="004C2D0C"/>
    <w:rsid w:val="004C2FAD"/>
    <w:rsid w:val="004C300E"/>
    <w:rsid w:val="004C4FE4"/>
    <w:rsid w:val="004C50A8"/>
    <w:rsid w:val="004C527A"/>
    <w:rsid w:val="004C5485"/>
    <w:rsid w:val="004C70E3"/>
    <w:rsid w:val="004D037D"/>
    <w:rsid w:val="004D0458"/>
    <w:rsid w:val="004D0597"/>
    <w:rsid w:val="004D0D2C"/>
    <w:rsid w:val="004D110B"/>
    <w:rsid w:val="004D1BB0"/>
    <w:rsid w:val="004D2009"/>
    <w:rsid w:val="004D25CB"/>
    <w:rsid w:val="004D27E4"/>
    <w:rsid w:val="004D282F"/>
    <w:rsid w:val="004D2A50"/>
    <w:rsid w:val="004D2A7B"/>
    <w:rsid w:val="004D3AD1"/>
    <w:rsid w:val="004D5152"/>
    <w:rsid w:val="004D53F5"/>
    <w:rsid w:val="004D585E"/>
    <w:rsid w:val="004D587B"/>
    <w:rsid w:val="004D5B37"/>
    <w:rsid w:val="004D5BF8"/>
    <w:rsid w:val="004D5D09"/>
    <w:rsid w:val="004D66B1"/>
    <w:rsid w:val="004D6F9C"/>
    <w:rsid w:val="004E02DE"/>
    <w:rsid w:val="004E0908"/>
    <w:rsid w:val="004E0B13"/>
    <w:rsid w:val="004E0E74"/>
    <w:rsid w:val="004E16FF"/>
    <w:rsid w:val="004E2176"/>
    <w:rsid w:val="004E26BA"/>
    <w:rsid w:val="004E30AD"/>
    <w:rsid w:val="004E3E3C"/>
    <w:rsid w:val="004E40CB"/>
    <w:rsid w:val="004E4B49"/>
    <w:rsid w:val="004E4D1B"/>
    <w:rsid w:val="004E4F27"/>
    <w:rsid w:val="004E58D7"/>
    <w:rsid w:val="004E5E04"/>
    <w:rsid w:val="004E7C73"/>
    <w:rsid w:val="004E7F2A"/>
    <w:rsid w:val="004F09F8"/>
    <w:rsid w:val="004F0BEB"/>
    <w:rsid w:val="004F0C99"/>
    <w:rsid w:val="004F1678"/>
    <w:rsid w:val="004F31C9"/>
    <w:rsid w:val="004F3787"/>
    <w:rsid w:val="004F3B96"/>
    <w:rsid w:val="004F3F95"/>
    <w:rsid w:val="004F4E13"/>
    <w:rsid w:val="004F5863"/>
    <w:rsid w:val="004F599E"/>
    <w:rsid w:val="004F6824"/>
    <w:rsid w:val="004F6D6B"/>
    <w:rsid w:val="004F7A49"/>
    <w:rsid w:val="004F7C39"/>
    <w:rsid w:val="004F7CDD"/>
    <w:rsid w:val="005006E3"/>
    <w:rsid w:val="0050114F"/>
    <w:rsid w:val="00501CB9"/>
    <w:rsid w:val="005022D4"/>
    <w:rsid w:val="005024A9"/>
    <w:rsid w:val="005029F3"/>
    <w:rsid w:val="00503369"/>
    <w:rsid w:val="005035F6"/>
    <w:rsid w:val="00503E1C"/>
    <w:rsid w:val="00504083"/>
    <w:rsid w:val="00504326"/>
    <w:rsid w:val="00504792"/>
    <w:rsid w:val="0050492A"/>
    <w:rsid w:val="00504F3A"/>
    <w:rsid w:val="00505732"/>
    <w:rsid w:val="00506783"/>
    <w:rsid w:val="00506B5E"/>
    <w:rsid w:val="00506BF5"/>
    <w:rsid w:val="00507009"/>
    <w:rsid w:val="005074A6"/>
    <w:rsid w:val="0051057E"/>
    <w:rsid w:val="005109F4"/>
    <w:rsid w:val="00510BAB"/>
    <w:rsid w:val="00511A5D"/>
    <w:rsid w:val="0051221C"/>
    <w:rsid w:val="005127D8"/>
    <w:rsid w:val="00512E22"/>
    <w:rsid w:val="00514229"/>
    <w:rsid w:val="005148E6"/>
    <w:rsid w:val="00514A5A"/>
    <w:rsid w:val="00514C29"/>
    <w:rsid w:val="00515756"/>
    <w:rsid w:val="00515BC6"/>
    <w:rsid w:val="00515EDD"/>
    <w:rsid w:val="00516A3D"/>
    <w:rsid w:val="005170FE"/>
    <w:rsid w:val="005178D1"/>
    <w:rsid w:val="00520044"/>
    <w:rsid w:val="0052041B"/>
    <w:rsid w:val="00521348"/>
    <w:rsid w:val="00521361"/>
    <w:rsid w:val="00521607"/>
    <w:rsid w:val="0052170E"/>
    <w:rsid w:val="00523EB6"/>
    <w:rsid w:val="005246F1"/>
    <w:rsid w:val="0052627B"/>
    <w:rsid w:val="00526DF7"/>
    <w:rsid w:val="00527078"/>
    <w:rsid w:val="00527C24"/>
    <w:rsid w:val="005301CB"/>
    <w:rsid w:val="005302FC"/>
    <w:rsid w:val="0053035A"/>
    <w:rsid w:val="00530665"/>
    <w:rsid w:val="0053110A"/>
    <w:rsid w:val="00531A75"/>
    <w:rsid w:val="0053445C"/>
    <w:rsid w:val="0053493D"/>
    <w:rsid w:val="00535596"/>
    <w:rsid w:val="00536114"/>
    <w:rsid w:val="005365B5"/>
    <w:rsid w:val="00536692"/>
    <w:rsid w:val="00536FA3"/>
    <w:rsid w:val="00537A60"/>
    <w:rsid w:val="00537EBB"/>
    <w:rsid w:val="005405A6"/>
    <w:rsid w:val="00540957"/>
    <w:rsid w:val="005409B4"/>
    <w:rsid w:val="00540B3F"/>
    <w:rsid w:val="00540C3C"/>
    <w:rsid w:val="00541641"/>
    <w:rsid w:val="005418C5"/>
    <w:rsid w:val="005419FD"/>
    <w:rsid w:val="0054200E"/>
    <w:rsid w:val="0054238E"/>
    <w:rsid w:val="00544B21"/>
    <w:rsid w:val="00544EEE"/>
    <w:rsid w:val="00545D99"/>
    <w:rsid w:val="005460C6"/>
    <w:rsid w:val="0054669F"/>
    <w:rsid w:val="00547243"/>
    <w:rsid w:val="005474DA"/>
    <w:rsid w:val="0055083D"/>
    <w:rsid w:val="00550BD6"/>
    <w:rsid w:val="00550F5D"/>
    <w:rsid w:val="0055108F"/>
    <w:rsid w:val="00552D06"/>
    <w:rsid w:val="00552DFC"/>
    <w:rsid w:val="00552FB8"/>
    <w:rsid w:val="00553CE9"/>
    <w:rsid w:val="0055493B"/>
    <w:rsid w:val="00554D7F"/>
    <w:rsid w:val="00555154"/>
    <w:rsid w:val="0055530E"/>
    <w:rsid w:val="0055674F"/>
    <w:rsid w:val="00556F15"/>
    <w:rsid w:val="0055705A"/>
    <w:rsid w:val="005571C5"/>
    <w:rsid w:val="00557250"/>
    <w:rsid w:val="0055735C"/>
    <w:rsid w:val="005577F3"/>
    <w:rsid w:val="00557927"/>
    <w:rsid w:val="00557C60"/>
    <w:rsid w:val="00560102"/>
    <w:rsid w:val="0056039E"/>
    <w:rsid w:val="005606F0"/>
    <w:rsid w:val="005618FA"/>
    <w:rsid w:val="00561C2B"/>
    <w:rsid w:val="00562004"/>
    <w:rsid w:val="0056201E"/>
    <w:rsid w:val="005626EA"/>
    <w:rsid w:val="0056305B"/>
    <w:rsid w:val="005647EA"/>
    <w:rsid w:val="0056583E"/>
    <w:rsid w:val="00565BEC"/>
    <w:rsid w:val="00566577"/>
    <w:rsid w:val="005667C8"/>
    <w:rsid w:val="005668B8"/>
    <w:rsid w:val="00566B90"/>
    <w:rsid w:val="00566BB8"/>
    <w:rsid w:val="005700FD"/>
    <w:rsid w:val="0057056F"/>
    <w:rsid w:val="005706DE"/>
    <w:rsid w:val="00570871"/>
    <w:rsid w:val="00570AB3"/>
    <w:rsid w:val="00571254"/>
    <w:rsid w:val="005729D4"/>
    <w:rsid w:val="00572D54"/>
    <w:rsid w:val="00573DC9"/>
    <w:rsid w:val="00574476"/>
    <w:rsid w:val="005749EE"/>
    <w:rsid w:val="00575D2F"/>
    <w:rsid w:val="005762A3"/>
    <w:rsid w:val="00576CB6"/>
    <w:rsid w:val="00577538"/>
    <w:rsid w:val="005778D9"/>
    <w:rsid w:val="00577DBF"/>
    <w:rsid w:val="005802CA"/>
    <w:rsid w:val="00580D86"/>
    <w:rsid w:val="00581A8B"/>
    <w:rsid w:val="00582039"/>
    <w:rsid w:val="00582333"/>
    <w:rsid w:val="0058455B"/>
    <w:rsid w:val="005848D1"/>
    <w:rsid w:val="00584AAD"/>
    <w:rsid w:val="0058528E"/>
    <w:rsid w:val="00585BC1"/>
    <w:rsid w:val="00586F75"/>
    <w:rsid w:val="00587242"/>
    <w:rsid w:val="0058726B"/>
    <w:rsid w:val="00587AA1"/>
    <w:rsid w:val="0059068A"/>
    <w:rsid w:val="00592402"/>
    <w:rsid w:val="00593EF3"/>
    <w:rsid w:val="00594916"/>
    <w:rsid w:val="00594DCB"/>
    <w:rsid w:val="00594E2D"/>
    <w:rsid w:val="005951D0"/>
    <w:rsid w:val="00595216"/>
    <w:rsid w:val="00595267"/>
    <w:rsid w:val="00595F2C"/>
    <w:rsid w:val="00597519"/>
    <w:rsid w:val="00597CA5"/>
    <w:rsid w:val="005A0914"/>
    <w:rsid w:val="005A1588"/>
    <w:rsid w:val="005A1E86"/>
    <w:rsid w:val="005A23D8"/>
    <w:rsid w:val="005A27D8"/>
    <w:rsid w:val="005A292B"/>
    <w:rsid w:val="005A29FF"/>
    <w:rsid w:val="005A3099"/>
    <w:rsid w:val="005A3763"/>
    <w:rsid w:val="005A4526"/>
    <w:rsid w:val="005A5450"/>
    <w:rsid w:val="005A5BF3"/>
    <w:rsid w:val="005A5DB3"/>
    <w:rsid w:val="005A5E8E"/>
    <w:rsid w:val="005A651A"/>
    <w:rsid w:val="005A6A0E"/>
    <w:rsid w:val="005A6B2B"/>
    <w:rsid w:val="005A70A5"/>
    <w:rsid w:val="005A7273"/>
    <w:rsid w:val="005A7426"/>
    <w:rsid w:val="005A75F5"/>
    <w:rsid w:val="005B010E"/>
    <w:rsid w:val="005B06EF"/>
    <w:rsid w:val="005B093F"/>
    <w:rsid w:val="005B0F71"/>
    <w:rsid w:val="005B112C"/>
    <w:rsid w:val="005B125E"/>
    <w:rsid w:val="005B24B5"/>
    <w:rsid w:val="005B2881"/>
    <w:rsid w:val="005B2EB1"/>
    <w:rsid w:val="005B3DE5"/>
    <w:rsid w:val="005B5566"/>
    <w:rsid w:val="005B5851"/>
    <w:rsid w:val="005B5E51"/>
    <w:rsid w:val="005B6091"/>
    <w:rsid w:val="005B63DB"/>
    <w:rsid w:val="005B66B6"/>
    <w:rsid w:val="005B72F3"/>
    <w:rsid w:val="005B79BA"/>
    <w:rsid w:val="005B7A47"/>
    <w:rsid w:val="005C05AF"/>
    <w:rsid w:val="005C1393"/>
    <w:rsid w:val="005C1408"/>
    <w:rsid w:val="005C15A4"/>
    <w:rsid w:val="005C15C4"/>
    <w:rsid w:val="005C1B2E"/>
    <w:rsid w:val="005C1DC5"/>
    <w:rsid w:val="005C21BE"/>
    <w:rsid w:val="005C3ADC"/>
    <w:rsid w:val="005C3C7A"/>
    <w:rsid w:val="005C4DBC"/>
    <w:rsid w:val="005C6619"/>
    <w:rsid w:val="005C74A2"/>
    <w:rsid w:val="005C7B33"/>
    <w:rsid w:val="005D02B8"/>
    <w:rsid w:val="005D0313"/>
    <w:rsid w:val="005D0CC9"/>
    <w:rsid w:val="005D13B6"/>
    <w:rsid w:val="005D3136"/>
    <w:rsid w:val="005D368C"/>
    <w:rsid w:val="005D38DA"/>
    <w:rsid w:val="005D406A"/>
    <w:rsid w:val="005D4B7F"/>
    <w:rsid w:val="005D5452"/>
    <w:rsid w:val="005D6039"/>
    <w:rsid w:val="005D60EF"/>
    <w:rsid w:val="005D6101"/>
    <w:rsid w:val="005D66F7"/>
    <w:rsid w:val="005E02D7"/>
    <w:rsid w:val="005E1902"/>
    <w:rsid w:val="005E1BB0"/>
    <w:rsid w:val="005E212A"/>
    <w:rsid w:val="005E2560"/>
    <w:rsid w:val="005E2DFC"/>
    <w:rsid w:val="005E3104"/>
    <w:rsid w:val="005E3AC1"/>
    <w:rsid w:val="005E3AEC"/>
    <w:rsid w:val="005E3BA6"/>
    <w:rsid w:val="005E4AEC"/>
    <w:rsid w:val="005E545A"/>
    <w:rsid w:val="005E57C0"/>
    <w:rsid w:val="005E6316"/>
    <w:rsid w:val="005E74D7"/>
    <w:rsid w:val="005F0952"/>
    <w:rsid w:val="005F0E01"/>
    <w:rsid w:val="005F0EEA"/>
    <w:rsid w:val="005F1071"/>
    <w:rsid w:val="005F16BB"/>
    <w:rsid w:val="005F1735"/>
    <w:rsid w:val="005F1874"/>
    <w:rsid w:val="005F1B6E"/>
    <w:rsid w:val="005F1B87"/>
    <w:rsid w:val="005F275C"/>
    <w:rsid w:val="005F28B0"/>
    <w:rsid w:val="005F3D4A"/>
    <w:rsid w:val="005F4527"/>
    <w:rsid w:val="005F45AE"/>
    <w:rsid w:val="005F62AE"/>
    <w:rsid w:val="005F6F34"/>
    <w:rsid w:val="005F72D2"/>
    <w:rsid w:val="005F7440"/>
    <w:rsid w:val="005F7D79"/>
    <w:rsid w:val="00600003"/>
    <w:rsid w:val="00600336"/>
    <w:rsid w:val="00600903"/>
    <w:rsid w:val="00600A6C"/>
    <w:rsid w:val="00600AB3"/>
    <w:rsid w:val="00600E63"/>
    <w:rsid w:val="00601108"/>
    <w:rsid w:val="0060197E"/>
    <w:rsid w:val="006038AD"/>
    <w:rsid w:val="006039FF"/>
    <w:rsid w:val="006049B5"/>
    <w:rsid w:val="00604A72"/>
    <w:rsid w:val="00606418"/>
    <w:rsid w:val="00606682"/>
    <w:rsid w:val="00606799"/>
    <w:rsid w:val="006067EB"/>
    <w:rsid w:val="00606BE7"/>
    <w:rsid w:val="00607F89"/>
    <w:rsid w:val="006101D3"/>
    <w:rsid w:val="006102B8"/>
    <w:rsid w:val="00610CE6"/>
    <w:rsid w:val="00611DD8"/>
    <w:rsid w:val="00612A64"/>
    <w:rsid w:val="0061378B"/>
    <w:rsid w:val="006142EE"/>
    <w:rsid w:val="006146E0"/>
    <w:rsid w:val="0061498D"/>
    <w:rsid w:val="00614DA9"/>
    <w:rsid w:val="00615486"/>
    <w:rsid w:val="00615616"/>
    <w:rsid w:val="0061562C"/>
    <w:rsid w:val="00615883"/>
    <w:rsid w:val="00615C1B"/>
    <w:rsid w:val="0061648D"/>
    <w:rsid w:val="00616E1C"/>
    <w:rsid w:val="00616ED4"/>
    <w:rsid w:val="0061738D"/>
    <w:rsid w:val="006176FA"/>
    <w:rsid w:val="0061779B"/>
    <w:rsid w:val="006205B9"/>
    <w:rsid w:val="0062083B"/>
    <w:rsid w:val="006209BF"/>
    <w:rsid w:val="00620DFB"/>
    <w:rsid w:val="00621859"/>
    <w:rsid w:val="00621B27"/>
    <w:rsid w:val="006221B9"/>
    <w:rsid w:val="00622503"/>
    <w:rsid w:val="006228F2"/>
    <w:rsid w:val="00622DB8"/>
    <w:rsid w:val="006232DA"/>
    <w:rsid w:val="00623445"/>
    <w:rsid w:val="006239DF"/>
    <w:rsid w:val="00623A6F"/>
    <w:rsid w:val="00623BEA"/>
    <w:rsid w:val="00624A84"/>
    <w:rsid w:val="00624A97"/>
    <w:rsid w:val="00624BE2"/>
    <w:rsid w:val="00624ED8"/>
    <w:rsid w:val="00624F1F"/>
    <w:rsid w:val="00626241"/>
    <w:rsid w:val="00626739"/>
    <w:rsid w:val="00626907"/>
    <w:rsid w:val="00627056"/>
    <w:rsid w:val="006274F3"/>
    <w:rsid w:val="00627AAF"/>
    <w:rsid w:val="00627E88"/>
    <w:rsid w:val="006300DC"/>
    <w:rsid w:val="00630CAA"/>
    <w:rsid w:val="00630CAE"/>
    <w:rsid w:val="00631175"/>
    <w:rsid w:val="006312AF"/>
    <w:rsid w:val="0063185A"/>
    <w:rsid w:val="006326BA"/>
    <w:rsid w:val="006327AB"/>
    <w:rsid w:val="00633282"/>
    <w:rsid w:val="00633F6C"/>
    <w:rsid w:val="00635AB3"/>
    <w:rsid w:val="00636225"/>
    <w:rsid w:val="006369F8"/>
    <w:rsid w:val="00637023"/>
    <w:rsid w:val="0063718C"/>
    <w:rsid w:val="0063787A"/>
    <w:rsid w:val="00637D3E"/>
    <w:rsid w:val="00637D5A"/>
    <w:rsid w:val="00637E20"/>
    <w:rsid w:val="00637E35"/>
    <w:rsid w:val="00640185"/>
    <w:rsid w:val="00640598"/>
    <w:rsid w:val="00641282"/>
    <w:rsid w:val="0064157A"/>
    <w:rsid w:val="00641B61"/>
    <w:rsid w:val="00641E8F"/>
    <w:rsid w:val="00642D46"/>
    <w:rsid w:val="0064317E"/>
    <w:rsid w:val="00643791"/>
    <w:rsid w:val="00643BAA"/>
    <w:rsid w:val="00643E47"/>
    <w:rsid w:val="00643F10"/>
    <w:rsid w:val="00643F37"/>
    <w:rsid w:val="00644364"/>
    <w:rsid w:val="00644DF0"/>
    <w:rsid w:val="00644E4D"/>
    <w:rsid w:val="0064514E"/>
    <w:rsid w:val="0064570D"/>
    <w:rsid w:val="00645C9F"/>
    <w:rsid w:val="00645D60"/>
    <w:rsid w:val="00645DFE"/>
    <w:rsid w:val="00646D00"/>
    <w:rsid w:val="00647BEB"/>
    <w:rsid w:val="00647EBC"/>
    <w:rsid w:val="0065144E"/>
    <w:rsid w:val="00652A38"/>
    <w:rsid w:val="0065300E"/>
    <w:rsid w:val="006537CF"/>
    <w:rsid w:val="0065401E"/>
    <w:rsid w:val="00654860"/>
    <w:rsid w:val="006549EB"/>
    <w:rsid w:val="00654DA2"/>
    <w:rsid w:val="00655DB5"/>
    <w:rsid w:val="00655E76"/>
    <w:rsid w:val="006563EA"/>
    <w:rsid w:val="006566A0"/>
    <w:rsid w:val="00657C6B"/>
    <w:rsid w:val="006605CA"/>
    <w:rsid w:val="006608B3"/>
    <w:rsid w:val="00660BD7"/>
    <w:rsid w:val="0066128B"/>
    <w:rsid w:val="00662148"/>
    <w:rsid w:val="0066486F"/>
    <w:rsid w:val="006648F5"/>
    <w:rsid w:val="00664ADB"/>
    <w:rsid w:val="00665331"/>
    <w:rsid w:val="006653AE"/>
    <w:rsid w:val="00665B28"/>
    <w:rsid w:val="006662D3"/>
    <w:rsid w:val="006675DA"/>
    <w:rsid w:val="006676A9"/>
    <w:rsid w:val="0066774F"/>
    <w:rsid w:val="00667B07"/>
    <w:rsid w:val="00670AD2"/>
    <w:rsid w:val="006712BE"/>
    <w:rsid w:val="006712C3"/>
    <w:rsid w:val="006725D8"/>
    <w:rsid w:val="006726F1"/>
    <w:rsid w:val="00672A94"/>
    <w:rsid w:val="00674416"/>
    <w:rsid w:val="00674968"/>
    <w:rsid w:val="00675B84"/>
    <w:rsid w:val="00676335"/>
    <w:rsid w:val="00676758"/>
    <w:rsid w:val="00676915"/>
    <w:rsid w:val="00676F48"/>
    <w:rsid w:val="0067781F"/>
    <w:rsid w:val="0067790E"/>
    <w:rsid w:val="006801FA"/>
    <w:rsid w:val="00680798"/>
    <w:rsid w:val="00680FD9"/>
    <w:rsid w:val="006811C4"/>
    <w:rsid w:val="006823A0"/>
    <w:rsid w:val="00682F32"/>
    <w:rsid w:val="006837F4"/>
    <w:rsid w:val="00683FC8"/>
    <w:rsid w:val="006848A7"/>
    <w:rsid w:val="00684FA1"/>
    <w:rsid w:val="0068686F"/>
    <w:rsid w:val="00687069"/>
    <w:rsid w:val="00687B62"/>
    <w:rsid w:val="00687C3E"/>
    <w:rsid w:val="00687DC5"/>
    <w:rsid w:val="006908C9"/>
    <w:rsid w:val="006916CB"/>
    <w:rsid w:val="006918AA"/>
    <w:rsid w:val="00692488"/>
    <w:rsid w:val="0069288E"/>
    <w:rsid w:val="00692B3C"/>
    <w:rsid w:val="006939A0"/>
    <w:rsid w:val="00693F50"/>
    <w:rsid w:val="00694367"/>
    <w:rsid w:val="006944C9"/>
    <w:rsid w:val="006945E9"/>
    <w:rsid w:val="00694A06"/>
    <w:rsid w:val="006950A3"/>
    <w:rsid w:val="0069704D"/>
    <w:rsid w:val="00697738"/>
    <w:rsid w:val="00697755"/>
    <w:rsid w:val="006A08DF"/>
    <w:rsid w:val="006A0C54"/>
    <w:rsid w:val="006A11F7"/>
    <w:rsid w:val="006A167D"/>
    <w:rsid w:val="006A1AAC"/>
    <w:rsid w:val="006A1D6C"/>
    <w:rsid w:val="006A2247"/>
    <w:rsid w:val="006A3014"/>
    <w:rsid w:val="006A316D"/>
    <w:rsid w:val="006A3511"/>
    <w:rsid w:val="006A425B"/>
    <w:rsid w:val="006A47B1"/>
    <w:rsid w:val="006A4D22"/>
    <w:rsid w:val="006A5860"/>
    <w:rsid w:val="006A602A"/>
    <w:rsid w:val="006A61E0"/>
    <w:rsid w:val="006A6E25"/>
    <w:rsid w:val="006A71EE"/>
    <w:rsid w:val="006A7737"/>
    <w:rsid w:val="006A7C59"/>
    <w:rsid w:val="006A7FAC"/>
    <w:rsid w:val="006B070A"/>
    <w:rsid w:val="006B0E0D"/>
    <w:rsid w:val="006B1960"/>
    <w:rsid w:val="006B27A8"/>
    <w:rsid w:val="006B2BC3"/>
    <w:rsid w:val="006B3404"/>
    <w:rsid w:val="006B3474"/>
    <w:rsid w:val="006B3959"/>
    <w:rsid w:val="006B3B9B"/>
    <w:rsid w:val="006B4488"/>
    <w:rsid w:val="006B47A7"/>
    <w:rsid w:val="006B4A8A"/>
    <w:rsid w:val="006B5C69"/>
    <w:rsid w:val="006B62D1"/>
    <w:rsid w:val="006B6B89"/>
    <w:rsid w:val="006B6EFE"/>
    <w:rsid w:val="006B6FA0"/>
    <w:rsid w:val="006B726D"/>
    <w:rsid w:val="006B787E"/>
    <w:rsid w:val="006C0258"/>
    <w:rsid w:val="006C0442"/>
    <w:rsid w:val="006C07D3"/>
    <w:rsid w:val="006C117C"/>
    <w:rsid w:val="006C32C9"/>
    <w:rsid w:val="006C3A66"/>
    <w:rsid w:val="006C41CB"/>
    <w:rsid w:val="006C4234"/>
    <w:rsid w:val="006C48F1"/>
    <w:rsid w:val="006C5273"/>
    <w:rsid w:val="006C57C6"/>
    <w:rsid w:val="006C5A0A"/>
    <w:rsid w:val="006C5DAA"/>
    <w:rsid w:val="006C6416"/>
    <w:rsid w:val="006C65B8"/>
    <w:rsid w:val="006C69BE"/>
    <w:rsid w:val="006C7F83"/>
    <w:rsid w:val="006D0149"/>
    <w:rsid w:val="006D0DB8"/>
    <w:rsid w:val="006D0DD0"/>
    <w:rsid w:val="006D1BF6"/>
    <w:rsid w:val="006D1E3D"/>
    <w:rsid w:val="006D223F"/>
    <w:rsid w:val="006D22E1"/>
    <w:rsid w:val="006D24E7"/>
    <w:rsid w:val="006D268A"/>
    <w:rsid w:val="006D2771"/>
    <w:rsid w:val="006D29AD"/>
    <w:rsid w:val="006D2DCC"/>
    <w:rsid w:val="006D36BB"/>
    <w:rsid w:val="006D414D"/>
    <w:rsid w:val="006D45E9"/>
    <w:rsid w:val="006D4843"/>
    <w:rsid w:val="006D4D28"/>
    <w:rsid w:val="006D4D33"/>
    <w:rsid w:val="006D58F3"/>
    <w:rsid w:val="006D603C"/>
    <w:rsid w:val="006D6395"/>
    <w:rsid w:val="006D6690"/>
    <w:rsid w:val="006D688C"/>
    <w:rsid w:val="006D7605"/>
    <w:rsid w:val="006D7676"/>
    <w:rsid w:val="006E02B2"/>
    <w:rsid w:val="006E07F4"/>
    <w:rsid w:val="006E0832"/>
    <w:rsid w:val="006E0897"/>
    <w:rsid w:val="006E098D"/>
    <w:rsid w:val="006E0CD8"/>
    <w:rsid w:val="006E0E4E"/>
    <w:rsid w:val="006E2247"/>
    <w:rsid w:val="006E2A2D"/>
    <w:rsid w:val="006E51B1"/>
    <w:rsid w:val="006E5743"/>
    <w:rsid w:val="006E5769"/>
    <w:rsid w:val="006E58C1"/>
    <w:rsid w:val="006E645C"/>
    <w:rsid w:val="006E6A5C"/>
    <w:rsid w:val="006E6C8A"/>
    <w:rsid w:val="006E6EA2"/>
    <w:rsid w:val="006E7B3D"/>
    <w:rsid w:val="006F0D44"/>
    <w:rsid w:val="006F1255"/>
    <w:rsid w:val="006F1ACB"/>
    <w:rsid w:val="006F1E71"/>
    <w:rsid w:val="006F2490"/>
    <w:rsid w:val="006F397F"/>
    <w:rsid w:val="006F3E09"/>
    <w:rsid w:val="006F3FE8"/>
    <w:rsid w:val="006F4326"/>
    <w:rsid w:val="006F495E"/>
    <w:rsid w:val="006F5D3B"/>
    <w:rsid w:val="006F5E50"/>
    <w:rsid w:val="006F6E8A"/>
    <w:rsid w:val="006F715B"/>
    <w:rsid w:val="006F7C43"/>
    <w:rsid w:val="0070050E"/>
    <w:rsid w:val="00701072"/>
    <w:rsid w:val="007026A1"/>
    <w:rsid w:val="00702963"/>
    <w:rsid w:val="00702E6A"/>
    <w:rsid w:val="00703047"/>
    <w:rsid w:val="00703AD4"/>
    <w:rsid w:val="00704919"/>
    <w:rsid w:val="007052C9"/>
    <w:rsid w:val="007054F1"/>
    <w:rsid w:val="007067B9"/>
    <w:rsid w:val="007069CD"/>
    <w:rsid w:val="00706B54"/>
    <w:rsid w:val="00706BD2"/>
    <w:rsid w:val="007071D0"/>
    <w:rsid w:val="007073A7"/>
    <w:rsid w:val="00707CF1"/>
    <w:rsid w:val="00707FFC"/>
    <w:rsid w:val="007100D9"/>
    <w:rsid w:val="0071078D"/>
    <w:rsid w:val="007123EC"/>
    <w:rsid w:val="00712604"/>
    <w:rsid w:val="0071333C"/>
    <w:rsid w:val="00713DCE"/>
    <w:rsid w:val="00714328"/>
    <w:rsid w:val="00714530"/>
    <w:rsid w:val="00714CAA"/>
    <w:rsid w:val="00714EF9"/>
    <w:rsid w:val="007160A1"/>
    <w:rsid w:val="00716196"/>
    <w:rsid w:val="00716AF4"/>
    <w:rsid w:val="00716F87"/>
    <w:rsid w:val="00717372"/>
    <w:rsid w:val="00717717"/>
    <w:rsid w:val="007178BF"/>
    <w:rsid w:val="00717928"/>
    <w:rsid w:val="00717D03"/>
    <w:rsid w:val="00720CAD"/>
    <w:rsid w:val="00720E41"/>
    <w:rsid w:val="007210C1"/>
    <w:rsid w:val="00721166"/>
    <w:rsid w:val="0072165B"/>
    <w:rsid w:val="00721BC4"/>
    <w:rsid w:val="00722340"/>
    <w:rsid w:val="0072269F"/>
    <w:rsid w:val="0072275E"/>
    <w:rsid w:val="00723431"/>
    <w:rsid w:val="00723FED"/>
    <w:rsid w:val="00724BCC"/>
    <w:rsid w:val="007258F1"/>
    <w:rsid w:val="00726928"/>
    <w:rsid w:val="00726BD3"/>
    <w:rsid w:val="00726BE3"/>
    <w:rsid w:val="00730394"/>
    <w:rsid w:val="00730399"/>
    <w:rsid w:val="00731788"/>
    <w:rsid w:val="00731D84"/>
    <w:rsid w:val="00732A0E"/>
    <w:rsid w:val="00733277"/>
    <w:rsid w:val="0073330B"/>
    <w:rsid w:val="007341B6"/>
    <w:rsid w:val="00734DFD"/>
    <w:rsid w:val="00736DFA"/>
    <w:rsid w:val="00736E27"/>
    <w:rsid w:val="00737118"/>
    <w:rsid w:val="0073762F"/>
    <w:rsid w:val="00737D95"/>
    <w:rsid w:val="00740039"/>
    <w:rsid w:val="0074046E"/>
    <w:rsid w:val="00740E0D"/>
    <w:rsid w:val="00741238"/>
    <w:rsid w:val="00742A30"/>
    <w:rsid w:val="00743017"/>
    <w:rsid w:val="00743F94"/>
    <w:rsid w:val="00743FB2"/>
    <w:rsid w:val="007448BA"/>
    <w:rsid w:val="00744B07"/>
    <w:rsid w:val="0074559B"/>
    <w:rsid w:val="0074586A"/>
    <w:rsid w:val="00745BA8"/>
    <w:rsid w:val="0074616E"/>
    <w:rsid w:val="007461FD"/>
    <w:rsid w:val="00746295"/>
    <w:rsid w:val="007463E0"/>
    <w:rsid w:val="0074651F"/>
    <w:rsid w:val="00746A93"/>
    <w:rsid w:val="00746E2B"/>
    <w:rsid w:val="007470F5"/>
    <w:rsid w:val="007512E8"/>
    <w:rsid w:val="007519DB"/>
    <w:rsid w:val="00752342"/>
    <w:rsid w:val="00752B99"/>
    <w:rsid w:val="00753832"/>
    <w:rsid w:val="007548E9"/>
    <w:rsid w:val="00754BB9"/>
    <w:rsid w:val="007554D2"/>
    <w:rsid w:val="0075560C"/>
    <w:rsid w:val="00755BEC"/>
    <w:rsid w:val="0075613E"/>
    <w:rsid w:val="00757ECC"/>
    <w:rsid w:val="0076001C"/>
    <w:rsid w:val="00760103"/>
    <w:rsid w:val="0076054F"/>
    <w:rsid w:val="00760A1B"/>
    <w:rsid w:val="007617FD"/>
    <w:rsid w:val="0076210B"/>
    <w:rsid w:val="00762336"/>
    <w:rsid w:val="0076389F"/>
    <w:rsid w:val="00764B90"/>
    <w:rsid w:val="00765438"/>
    <w:rsid w:val="007660B9"/>
    <w:rsid w:val="007666DD"/>
    <w:rsid w:val="00767177"/>
    <w:rsid w:val="007672F6"/>
    <w:rsid w:val="007673CE"/>
    <w:rsid w:val="00767486"/>
    <w:rsid w:val="00767836"/>
    <w:rsid w:val="00770C2E"/>
    <w:rsid w:val="007710A5"/>
    <w:rsid w:val="0077122F"/>
    <w:rsid w:val="00771339"/>
    <w:rsid w:val="007717AF"/>
    <w:rsid w:val="00771A38"/>
    <w:rsid w:val="00771DBB"/>
    <w:rsid w:val="0077246F"/>
    <w:rsid w:val="0077365E"/>
    <w:rsid w:val="00773EFE"/>
    <w:rsid w:val="00773FC3"/>
    <w:rsid w:val="007751C8"/>
    <w:rsid w:val="00776D9D"/>
    <w:rsid w:val="00776DAD"/>
    <w:rsid w:val="00777397"/>
    <w:rsid w:val="007777F3"/>
    <w:rsid w:val="00777BB2"/>
    <w:rsid w:val="00777C0B"/>
    <w:rsid w:val="00777E19"/>
    <w:rsid w:val="00782880"/>
    <w:rsid w:val="0078353E"/>
    <w:rsid w:val="007841DA"/>
    <w:rsid w:val="007850D6"/>
    <w:rsid w:val="00785446"/>
    <w:rsid w:val="00786958"/>
    <w:rsid w:val="00787182"/>
    <w:rsid w:val="00790259"/>
    <w:rsid w:val="00792D4D"/>
    <w:rsid w:val="007931CE"/>
    <w:rsid w:val="00793F99"/>
    <w:rsid w:val="0079402C"/>
    <w:rsid w:val="007946F5"/>
    <w:rsid w:val="00794E59"/>
    <w:rsid w:val="0079621B"/>
    <w:rsid w:val="00796955"/>
    <w:rsid w:val="007969A9"/>
    <w:rsid w:val="00796CED"/>
    <w:rsid w:val="00796E94"/>
    <w:rsid w:val="007975B4"/>
    <w:rsid w:val="007A00A9"/>
    <w:rsid w:val="007A024E"/>
    <w:rsid w:val="007A0D5B"/>
    <w:rsid w:val="007A1021"/>
    <w:rsid w:val="007A1944"/>
    <w:rsid w:val="007A1EF2"/>
    <w:rsid w:val="007A2190"/>
    <w:rsid w:val="007A2395"/>
    <w:rsid w:val="007A348B"/>
    <w:rsid w:val="007A35D1"/>
    <w:rsid w:val="007A37CA"/>
    <w:rsid w:val="007A3EB1"/>
    <w:rsid w:val="007A3EF9"/>
    <w:rsid w:val="007A4DA9"/>
    <w:rsid w:val="007A52D6"/>
    <w:rsid w:val="007A601D"/>
    <w:rsid w:val="007A60C4"/>
    <w:rsid w:val="007A618E"/>
    <w:rsid w:val="007A669A"/>
    <w:rsid w:val="007A67E0"/>
    <w:rsid w:val="007A68AD"/>
    <w:rsid w:val="007A6904"/>
    <w:rsid w:val="007A6912"/>
    <w:rsid w:val="007A6BEF"/>
    <w:rsid w:val="007A6E39"/>
    <w:rsid w:val="007A74DE"/>
    <w:rsid w:val="007A7BC3"/>
    <w:rsid w:val="007B032E"/>
    <w:rsid w:val="007B1760"/>
    <w:rsid w:val="007B1A23"/>
    <w:rsid w:val="007B1FC7"/>
    <w:rsid w:val="007B2377"/>
    <w:rsid w:val="007B2909"/>
    <w:rsid w:val="007B338D"/>
    <w:rsid w:val="007B3A9D"/>
    <w:rsid w:val="007B3F9F"/>
    <w:rsid w:val="007B4D4F"/>
    <w:rsid w:val="007B4F84"/>
    <w:rsid w:val="007B5157"/>
    <w:rsid w:val="007B5255"/>
    <w:rsid w:val="007B5AB9"/>
    <w:rsid w:val="007B645F"/>
    <w:rsid w:val="007B65E4"/>
    <w:rsid w:val="007B6E5E"/>
    <w:rsid w:val="007B7211"/>
    <w:rsid w:val="007B7457"/>
    <w:rsid w:val="007B7D49"/>
    <w:rsid w:val="007C0604"/>
    <w:rsid w:val="007C0A5A"/>
    <w:rsid w:val="007C0C36"/>
    <w:rsid w:val="007C105D"/>
    <w:rsid w:val="007C17A0"/>
    <w:rsid w:val="007C1BD0"/>
    <w:rsid w:val="007C28AA"/>
    <w:rsid w:val="007C2A3D"/>
    <w:rsid w:val="007C37CC"/>
    <w:rsid w:val="007C387C"/>
    <w:rsid w:val="007C3D69"/>
    <w:rsid w:val="007C4606"/>
    <w:rsid w:val="007C5B32"/>
    <w:rsid w:val="007C5F2B"/>
    <w:rsid w:val="007C5FBD"/>
    <w:rsid w:val="007C6098"/>
    <w:rsid w:val="007C60E9"/>
    <w:rsid w:val="007C6262"/>
    <w:rsid w:val="007C65F2"/>
    <w:rsid w:val="007C6AF0"/>
    <w:rsid w:val="007C7706"/>
    <w:rsid w:val="007C7AB0"/>
    <w:rsid w:val="007D0724"/>
    <w:rsid w:val="007D136E"/>
    <w:rsid w:val="007D1B3A"/>
    <w:rsid w:val="007D24DB"/>
    <w:rsid w:val="007D340B"/>
    <w:rsid w:val="007D3EB9"/>
    <w:rsid w:val="007D4003"/>
    <w:rsid w:val="007D410A"/>
    <w:rsid w:val="007D42EC"/>
    <w:rsid w:val="007D440F"/>
    <w:rsid w:val="007D4945"/>
    <w:rsid w:val="007D5F9D"/>
    <w:rsid w:val="007D61FE"/>
    <w:rsid w:val="007D6483"/>
    <w:rsid w:val="007D6D3D"/>
    <w:rsid w:val="007D7F9A"/>
    <w:rsid w:val="007E0CDA"/>
    <w:rsid w:val="007E0ED1"/>
    <w:rsid w:val="007E10CD"/>
    <w:rsid w:val="007E1210"/>
    <w:rsid w:val="007E18F9"/>
    <w:rsid w:val="007E19E3"/>
    <w:rsid w:val="007E1CFD"/>
    <w:rsid w:val="007E1D4E"/>
    <w:rsid w:val="007E228D"/>
    <w:rsid w:val="007E2721"/>
    <w:rsid w:val="007E2D97"/>
    <w:rsid w:val="007E2E7D"/>
    <w:rsid w:val="007E3337"/>
    <w:rsid w:val="007E39A9"/>
    <w:rsid w:val="007E42E3"/>
    <w:rsid w:val="007E4675"/>
    <w:rsid w:val="007E46B7"/>
    <w:rsid w:val="007E4BDC"/>
    <w:rsid w:val="007E4D4B"/>
    <w:rsid w:val="007E4E8E"/>
    <w:rsid w:val="007E540C"/>
    <w:rsid w:val="007E5588"/>
    <w:rsid w:val="007E57C5"/>
    <w:rsid w:val="007E633A"/>
    <w:rsid w:val="007E6E07"/>
    <w:rsid w:val="007E6EF5"/>
    <w:rsid w:val="007E7361"/>
    <w:rsid w:val="007E7683"/>
    <w:rsid w:val="007F0B6C"/>
    <w:rsid w:val="007F198D"/>
    <w:rsid w:val="007F1A51"/>
    <w:rsid w:val="007F241C"/>
    <w:rsid w:val="007F2B66"/>
    <w:rsid w:val="007F3111"/>
    <w:rsid w:val="007F38CC"/>
    <w:rsid w:val="007F39A8"/>
    <w:rsid w:val="007F4376"/>
    <w:rsid w:val="007F4C02"/>
    <w:rsid w:val="007F54CE"/>
    <w:rsid w:val="007F633E"/>
    <w:rsid w:val="007F6DDA"/>
    <w:rsid w:val="007F778E"/>
    <w:rsid w:val="007F78E4"/>
    <w:rsid w:val="007F7BFD"/>
    <w:rsid w:val="007F7EFE"/>
    <w:rsid w:val="00800035"/>
    <w:rsid w:val="008001B2"/>
    <w:rsid w:val="00801010"/>
    <w:rsid w:val="008010F7"/>
    <w:rsid w:val="00802D50"/>
    <w:rsid w:val="00802E9D"/>
    <w:rsid w:val="00804137"/>
    <w:rsid w:val="00804436"/>
    <w:rsid w:val="00804B0D"/>
    <w:rsid w:val="008056C2"/>
    <w:rsid w:val="00805763"/>
    <w:rsid w:val="00805B99"/>
    <w:rsid w:val="00805F6A"/>
    <w:rsid w:val="008066BC"/>
    <w:rsid w:val="00810549"/>
    <w:rsid w:val="00810C77"/>
    <w:rsid w:val="0081150E"/>
    <w:rsid w:val="008120F4"/>
    <w:rsid w:val="008121EC"/>
    <w:rsid w:val="0081390F"/>
    <w:rsid w:val="00813DB7"/>
    <w:rsid w:val="00814015"/>
    <w:rsid w:val="00814394"/>
    <w:rsid w:val="0081493D"/>
    <w:rsid w:val="00814AAF"/>
    <w:rsid w:val="00814ED0"/>
    <w:rsid w:val="00815525"/>
    <w:rsid w:val="008157CF"/>
    <w:rsid w:val="0081609D"/>
    <w:rsid w:val="008162B0"/>
    <w:rsid w:val="00816F48"/>
    <w:rsid w:val="008170CE"/>
    <w:rsid w:val="008203C6"/>
    <w:rsid w:val="00821037"/>
    <w:rsid w:val="00821288"/>
    <w:rsid w:val="00821947"/>
    <w:rsid w:val="008221EC"/>
    <w:rsid w:val="00822A56"/>
    <w:rsid w:val="00822EB3"/>
    <w:rsid w:val="008231A8"/>
    <w:rsid w:val="00823481"/>
    <w:rsid w:val="0082430F"/>
    <w:rsid w:val="00824336"/>
    <w:rsid w:val="008244EE"/>
    <w:rsid w:val="008249E2"/>
    <w:rsid w:val="008254F0"/>
    <w:rsid w:val="00825859"/>
    <w:rsid w:val="0082593B"/>
    <w:rsid w:val="00825C0E"/>
    <w:rsid w:val="00826117"/>
    <w:rsid w:val="0082612F"/>
    <w:rsid w:val="00826257"/>
    <w:rsid w:val="00826735"/>
    <w:rsid w:val="008268C2"/>
    <w:rsid w:val="0082698E"/>
    <w:rsid w:val="00826CA4"/>
    <w:rsid w:val="00826FF6"/>
    <w:rsid w:val="008277E3"/>
    <w:rsid w:val="00832AC2"/>
    <w:rsid w:val="00833181"/>
    <w:rsid w:val="00833438"/>
    <w:rsid w:val="0083380A"/>
    <w:rsid w:val="00834394"/>
    <w:rsid w:val="008343D6"/>
    <w:rsid w:val="00834FFB"/>
    <w:rsid w:val="00835443"/>
    <w:rsid w:val="00835A7B"/>
    <w:rsid w:val="00835D92"/>
    <w:rsid w:val="00837605"/>
    <w:rsid w:val="0084045B"/>
    <w:rsid w:val="00840887"/>
    <w:rsid w:val="00841ABC"/>
    <w:rsid w:val="00841FA4"/>
    <w:rsid w:val="008422AB"/>
    <w:rsid w:val="008431EE"/>
    <w:rsid w:val="008444F5"/>
    <w:rsid w:val="0084515F"/>
    <w:rsid w:val="0084525B"/>
    <w:rsid w:val="00845933"/>
    <w:rsid w:val="008463A1"/>
    <w:rsid w:val="0084698C"/>
    <w:rsid w:val="00847881"/>
    <w:rsid w:val="00847ED8"/>
    <w:rsid w:val="0085011B"/>
    <w:rsid w:val="00850F01"/>
    <w:rsid w:val="00850FAD"/>
    <w:rsid w:val="008513EF"/>
    <w:rsid w:val="008515C2"/>
    <w:rsid w:val="00852314"/>
    <w:rsid w:val="00852719"/>
    <w:rsid w:val="00853759"/>
    <w:rsid w:val="00854426"/>
    <w:rsid w:val="00854D95"/>
    <w:rsid w:val="008553B8"/>
    <w:rsid w:val="008556F7"/>
    <w:rsid w:val="00855B3A"/>
    <w:rsid w:val="00856186"/>
    <w:rsid w:val="0085669E"/>
    <w:rsid w:val="00856D26"/>
    <w:rsid w:val="0085777E"/>
    <w:rsid w:val="0085779A"/>
    <w:rsid w:val="008608C5"/>
    <w:rsid w:val="00860FA9"/>
    <w:rsid w:val="008610B6"/>
    <w:rsid w:val="0086164D"/>
    <w:rsid w:val="00862578"/>
    <w:rsid w:val="0086273E"/>
    <w:rsid w:val="0086292C"/>
    <w:rsid w:val="00862A7C"/>
    <w:rsid w:val="00862A80"/>
    <w:rsid w:val="00862FD8"/>
    <w:rsid w:val="00863388"/>
    <w:rsid w:val="00863A1E"/>
    <w:rsid w:val="00863B97"/>
    <w:rsid w:val="00863C4C"/>
    <w:rsid w:val="00863E98"/>
    <w:rsid w:val="00863F56"/>
    <w:rsid w:val="00863F7B"/>
    <w:rsid w:val="008646B9"/>
    <w:rsid w:val="008649C7"/>
    <w:rsid w:val="00864AF4"/>
    <w:rsid w:val="00864BA4"/>
    <w:rsid w:val="008656CE"/>
    <w:rsid w:val="008662AA"/>
    <w:rsid w:val="008665EC"/>
    <w:rsid w:val="008673CE"/>
    <w:rsid w:val="00867A1F"/>
    <w:rsid w:val="00867E4C"/>
    <w:rsid w:val="0087070F"/>
    <w:rsid w:val="008710EA"/>
    <w:rsid w:val="008718B2"/>
    <w:rsid w:val="008718EA"/>
    <w:rsid w:val="00871CCE"/>
    <w:rsid w:val="00871F12"/>
    <w:rsid w:val="008725D1"/>
    <w:rsid w:val="00872AB1"/>
    <w:rsid w:val="00872D6A"/>
    <w:rsid w:val="00872EBA"/>
    <w:rsid w:val="008733B5"/>
    <w:rsid w:val="0087348E"/>
    <w:rsid w:val="0087358F"/>
    <w:rsid w:val="00873724"/>
    <w:rsid w:val="00874B54"/>
    <w:rsid w:val="00874D69"/>
    <w:rsid w:val="00874E3B"/>
    <w:rsid w:val="00876FEA"/>
    <w:rsid w:val="00877E6A"/>
    <w:rsid w:val="00877F24"/>
    <w:rsid w:val="00880BC7"/>
    <w:rsid w:val="00880CF5"/>
    <w:rsid w:val="00880F42"/>
    <w:rsid w:val="00881017"/>
    <w:rsid w:val="0088106B"/>
    <w:rsid w:val="0088117B"/>
    <w:rsid w:val="00881D5E"/>
    <w:rsid w:val="00882093"/>
    <w:rsid w:val="00882383"/>
    <w:rsid w:val="008828A0"/>
    <w:rsid w:val="00882A8B"/>
    <w:rsid w:val="008836D7"/>
    <w:rsid w:val="00883735"/>
    <w:rsid w:val="00883AAA"/>
    <w:rsid w:val="00883E68"/>
    <w:rsid w:val="008843EF"/>
    <w:rsid w:val="00885352"/>
    <w:rsid w:val="00885A8E"/>
    <w:rsid w:val="00885C01"/>
    <w:rsid w:val="00886ED5"/>
    <w:rsid w:val="00890598"/>
    <w:rsid w:val="008905FD"/>
    <w:rsid w:val="00893049"/>
    <w:rsid w:val="0089329E"/>
    <w:rsid w:val="00893E86"/>
    <w:rsid w:val="00894478"/>
    <w:rsid w:val="008944DA"/>
    <w:rsid w:val="00894AEB"/>
    <w:rsid w:val="0089569D"/>
    <w:rsid w:val="0089606D"/>
    <w:rsid w:val="00896180"/>
    <w:rsid w:val="00897C34"/>
    <w:rsid w:val="00897F19"/>
    <w:rsid w:val="008A00BB"/>
    <w:rsid w:val="008A08E1"/>
    <w:rsid w:val="008A0BBA"/>
    <w:rsid w:val="008A2015"/>
    <w:rsid w:val="008A28D1"/>
    <w:rsid w:val="008A2F66"/>
    <w:rsid w:val="008A30CB"/>
    <w:rsid w:val="008A3BFC"/>
    <w:rsid w:val="008A414A"/>
    <w:rsid w:val="008A4BF1"/>
    <w:rsid w:val="008A51B9"/>
    <w:rsid w:val="008A51F1"/>
    <w:rsid w:val="008A5C27"/>
    <w:rsid w:val="008A5D6E"/>
    <w:rsid w:val="008A5E9B"/>
    <w:rsid w:val="008A67FD"/>
    <w:rsid w:val="008A7998"/>
    <w:rsid w:val="008A7C04"/>
    <w:rsid w:val="008A7F6E"/>
    <w:rsid w:val="008B012B"/>
    <w:rsid w:val="008B0688"/>
    <w:rsid w:val="008B1509"/>
    <w:rsid w:val="008B1E0E"/>
    <w:rsid w:val="008B3918"/>
    <w:rsid w:val="008B3EEB"/>
    <w:rsid w:val="008B4074"/>
    <w:rsid w:val="008B40DC"/>
    <w:rsid w:val="008B4A30"/>
    <w:rsid w:val="008B4C00"/>
    <w:rsid w:val="008B52A8"/>
    <w:rsid w:val="008B53AE"/>
    <w:rsid w:val="008B582E"/>
    <w:rsid w:val="008B5C0F"/>
    <w:rsid w:val="008B7BC4"/>
    <w:rsid w:val="008B7D75"/>
    <w:rsid w:val="008C03F8"/>
    <w:rsid w:val="008C0564"/>
    <w:rsid w:val="008C0D88"/>
    <w:rsid w:val="008C0EFC"/>
    <w:rsid w:val="008C173A"/>
    <w:rsid w:val="008C2401"/>
    <w:rsid w:val="008C2420"/>
    <w:rsid w:val="008C2530"/>
    <w:rsid w:val="008C397B"/>
    <w:rsid w:val="008C543F"/>
    <w:rsid w:val="008C5A88"/>
    <w:rsid w:val="008C5D13"/>
    <w:rsid w:val="008C5D33"/>
    <w:rsid w:val="008C5E57"/>
    <w:rsid w:val="008C6402"/>
    <w:rsid w:val="008C65FE"/>
    <w:rsid w:val="008C705E"/>
    <w:rsid w:val="008C7169"/>
    <w:rsid w:val="008C7F56"/>
    <w:rsid w:val="008D1235"/>
    <w:rsid w:val="008D1EBB"/>
    <w:rsid w:val="008D2321"/>
    <w:rsid w:val="008D23BF"/>
    <w:rsid w:val="008D35DF"/>
    <w:rsid w:val="008D3ADC"/>
    <w:rsid w:val="008D67FB"/>
    <w:rsid w:val="008D6DD3"/>
    <w:rsid w:val="008D6EF7"/>
    <w:rsid w:val="008D74E6"/>
    <w:rsid w:val="008D7DC2"/>
    <w:rsid w:val="008E02A1"/>
    <w:rsid w:val="008E0D1C"/>
    <w:rsid w:val="008E0E6D"/>
    <w:rsid w:val="008E156A"/>
    <w:rsid w:val="008E1A83"/>
    <w:rsid w:val="008E24A4"/>
    <w:rsid w:val="008E307E"/>
    <w:rsid w:val="008E3937"/>
    <w:rsid w:val="008E3BE0"/>
    <w:rsid w:val="008E524C"/>
    <w:rsid w:val="008E5269"/>
    <w:rsid w:val="008E539B"/>
    <w:rsid w:val="008E5EBC"/>
    <w:rsid w:val="008E67C3"/>
    <w:rsid w:val="008E7110"/>
    <w:rsid w:val="008E7D7F"/>
    <w:rsid w:val="008F008A"/>
    <w:rsid w:val="008F02AF"/>
    <w:rsid w:val="008F07A7"/>
    <w:rsid w:val="008F0914"/>
    <w:rsid w:val="008F0948"/>
    <w:rsid w:val="008F1257"/>
    <w:rsid w:val="008F2112"/>
    <w:rsid w:val="008F38FF"/>
    <w:rsid w:val="008F4627"/>
    <w:rsid w:val="008F46AA"/>
    <w:rsid w:val="008F5205"/>
    <w:rsid w:val="008F5312"/>
    <w:rsid w:val="008F5357"/>
    <w:rsid w:val="008F547D"/>
    <w:rsid w:val="008F64B5"/>
    <w:rsid w:val="008F6AB8"/>
    <w:rsid w:val="00900EA6"/>
    <w:rsid w:val="009010A3"/>
    <w:rsid w:val="0090164F"/>
    <w:rsid w:val="00901868"/>
    <w:rsid w:val="00901970"/>
    <w:rsid w:val="00902875"/>
    <w:rsid w:val="0090316D"/>
    <w:rsid w:val="00904116"/>
    <w:rsid w:val="00904AFC"/>
    <w:rsid w:val="00905477"/>
    <w:rsid w:val="00905958"/>
    <w:rsid w:val="00905DC7"/>
    <w:rsid w:val="00906D6A"/>
    <w:rsid w:val="00907231"/>
    <w:rsid w:val="009076ED"/>
    <w:rsid w:val="009077F0"/>
    <w:rsid w:val="00910038"/>
    <w:rsid w:val="009102F2"/>
    <w:rsid w:val="009106D9"/>
    <w:rsid w:val="00910934"/>
    <w:rsid w:val="0091100C"/>
    <w:rsid w:val="00911F1F"/>
    <w:rsid w:val="00913559"/>
    <w:rsid w:val="00913B88"/>
    <w:rsid w:val="0091469E"/>
    <w:rsid w:val="00914740"/>
    <w:rsid w:val="00915239"/>
    <w:rsid w:val="009153C5"/>
    <w:rsid w:val="0091557F"/>
    <w:rsid w:val="009155C7"/>
    <w:rsid w:val="0091568A"/>
    <w:rsid w:val="0091570A"/>
    <w:rsid w:val="0091571E"/>
    <w:rsid w:val="009159D4"/>
    <w:rsid w:val="00915CC5"/>
    <w:rsid w:val="009167B6"/>
    <w:rsid w:val="00917260"/>
    <w:rsid w:val="0092016E"/>
    <w:rsid w:val="009203EA"/>
    <w:rsid w:val="00920B55"/>
    <w:rsid w:val="00921699"/>
    <w:rsid w:val="00922181"/>
    <w:rsid w:val="00922369"/>
    <w:rsid w:val="0092263D"/>
    <w:rsid w:val="0092299F"/>
    <w:rsid w:val="00922A56"/>
    <w:rsid w:val="00922B1D"/>
    <w:rsid w:val="00922FAA"/>
    <w:rsid w:val="0092321E"/>
    <w:rsid w:val="00923803"/>
    <w:rsid w:val="0092404D"/>
    <w:rsid w:val="00924A4E"/>
    <w:rsid w:val="00924A7B"/>
    <w:rsid w:val="009252DC"/>
    <w:rsid w:val="009257FB"/>
    <w:rsid w:val="009266CB"/>
    <w:rsid w:val="009270A9"/>
    <w:rsid w:val="0092733E"/>
    <w:rsid w:val="009279FD"/>
    <w:rsid w:val="00927A20"/>
    <w:rsid w:val="0093071C"/>
    <w:rsid w:val="00930724"/>
    <w:rsid w:val="00930841"/>
    <w:rsid w:val="00930E3F"/>
    <w:rsid w:val="009313FA"/>
    <w:rsid w:val="00931AD4"/>
    <w:rsid w:val="009323A2"/>
    <w:rsid w:val="0093253E"/>
    <w:rsid w:val="00934382"/>
    <w:rsid w:val="00934620"/>
    <w:rsid w:val="00934869"/>
    <w:rsid w:val="00934C38"/>
    <w:rsid w:val="0093669B"/>
    <w:rsid w:val="00936F70"/>
    <w:rsid w:val="00937455"/>
    <w:rsid w:val="009404AC"/>
    <w:rsid w:val="00941D84"/>
    <w:rsid w:val="0094212C"/>
    <w:rsid w:val="00942403"/>
    <w:rsid w:val="009441A3"/>
    <w:rsid w:val="00944799"/>
    <w:rsid w:val="009448F5"/>
    <w:rsid w:val="0094503C"/>
    <w:rsid w:val="009452E0"/>
    <w:rsid w:val="009457E5"/>
    <w:rsid w:val="0094586D"/>
    <w:rsid w:val="00945F66"/>
    <w:rsid w:val="009466F8"/>
    <w:rsid w:val="009467A2"/>
    <w:rsid w:val="00946B62"/>
    <w:rsid w:val="009470A8"/>
    <w:rsid w:val="00947206"/>
    <w:rsid w:val="0094786E"/>
    <w:rsid w:val="00950BB1"/>
    <w:rsid w:val="00950EC0"/>
    <w:rsid w:val="00950FA4"/>
    <w:rsid w:val="00951003"/>
    <w:rsid w:val="00951073"/>
    <w:rsid w:val="0095113E"/>
    <w:rsid w:val="00951406"/>
    <w:rsid w:val="009515AC"/>
    <w:rsid w:val="00951E12"/>
    <w:rsid w:val="0095264B"/>
    <w:rsid w:val="0095300F"/>
    <w:rsid w:val="00953134"/>
    <w:rsid w:val="009533C0"/>
    <w:rsid w:val="009539AC"/>
    <w:rsid w:val="00953EE3"/>
    <w:rsid w:val="009540C7"/>
    <w:rsid w:val="009543A2"/>
    <w:rsid w:val="009543BD"/>
    <w:rsid w:val="0095467C"/>
    <w:rsid w:val="0095494E"/>
    <w:rsid w:val="00955D10"/>
    <w:rsid w:val="00955E9C"/>
    <w:rsid w:val="00955FE4"/>
    <w:rsid w:val="00956295"/>
    <w:rsid w:val="00956802"/>
    <w:rsid w:val="00956AF6"/>
    <w:rsid w:val="00956C4D"/>
    <w:rsid w:val="0095747F"/>
    <w:rsid w:val="009606A7"/>
    <w:rsid w:val="0096093C"/>
    <w:rsid w:val="00960C17"/>
    <w:rsid w:val="0096189F"/>
    <w:rsid w:val="00961C87"/>
    <w:rsid w:val="00961E62"/>
    <w:rsid w:val="00962AA7"/>
    <w:rsid w:val="009631CA"/>
    <w:rsid w:val="009633F4"/>
    <w:rsid w:val="00964386"/>
    <w:rsid w:val="0096462D"/>
    <w:rsid w:val="009648D3"/>
    <w:rsid w:val="00965328"/>
    <w:rsid w:val="00966325"/>
    <w:rsid w:val="00966719"/>
    <w:rsid w:val="00966B69"/>
    <w:rsid w:val="00966C1C"/>
    <w:rsid w:val="00966D0A"/>
    <w:rsid w:val="009673ED"/>
    <w:rsid w:val="0097083A"/>
    <w:rsid w:val="00970A66"/>
    <w:rsid w:val="00971173"/>
    <w:rsid w:val="00971BEB"/>
    <w:rsid w:val="00971FA9"/>
    <w:rsid w:val="00972A6E"/>
    <w:rsid w:val="00972DDA"/>
    <w:rsid w:val="00972E67"/>
    <w:rsid w:val="00972F27"/>
    <w:rsid w:val="009734C6"/>
    <w:rsid w:val="00973E9B"/>
    <w:rsid w:val="00974183"/>
    <w:rsid w:val="009745CA"/>
    <w:rsid w:val="0097479F"/>
    <w:rsid w:val="00974A98"/>
    <w:rsid w:val="00974CFC"/>
    <w:rsid w:val="00975767"/>
    <w:rsid w:val="00975E28"/>
    <w:rsid w:val="00975ED4"/>
    <w:rsid w:val="00976486"/>
    <w:rsid w:val="009770FC"/>
    <w:rsid w:val="00977352"/>
    <w:rsid w:val="0098001A"/>
    <w:rsid w:val="00980564"/>
    <w:rsid w:val="0098118D"/>
    <w:rsid w:val="0098227F"/>
    <w:rsid w:val="009825B9"/>
    <w:rsid w:val="00982957"/>
    <w:rsid w:val="00982BE5"/>
    <w:rsid w:val="00982D7A"/>
    <w:rsid w:val="00983874"/>
    <w:rsid w:val="00983B89"/>
    <w:rsid w:val="009844B1"/>
    <w:rsid w:val="009844C5"/>
    <w:rsid w:val="00984627"/>
    <w:rsid w:val="00984739"/>
    <w:rsid w:val="00985EEE"/>
    <w:rsid w:val="00985FE2"/>
    <w:rsid w:val="009865D8"/>
    <w:rsid w:val="00986D4A"/>
    <w:rsid w:val="0098764C"/>
    <w:rsid w:val="0099038D"/>
    <w:rsid w:val="009914D8"/>
    <w:rsid w:val="00991AD6"/>
    <w:rsid w:val="00992709"/>
    <w:rsid w:val="00992EB4"/>
    <w:rsid w:val="0099314E"/>
    <w:rsid w:val="009937C8"/>
    <w:rsid w:val="009937CD"/>
    <w:rsid w:val="00994204"/>
    <w:rsid w:val="0099436A"/>
    <w:rsid w:val="00995090"/>
    <w:rsid w:val="009952AC"/>
    <w:rsid w:val="00995396"/>
    <w:rsid w:val="009954EB"/>
    <w:rsid w:val="00995B8E"/>
    <w:rsid w:val="00995E02"/>
    <w:rsid w:val="00995F12"/>
    <w:rsid w:val="009A0409"/>
    <w:rsid w:val="009A0F2C"/>
    <w:rsid w:val="009A151A"/>
    <w:rsid w:val="009A2171"/>
    <w:rsid w:val="009A245C"/>
    <w:rsid w:val="009A24DB"/>
    <w:rsid w:val="009A28F3"/>
    <w:rsid w:val="009A294D"/>
    <w:rsid w:val="009A2DD0"/>
    <w:rsid w:val="009A3A2D"/>
    <w:rsid w:val="009A4125"/>
    <w:rsid w:val="009A424E"/>
    <w:rsid w:val="009A45B1"/>
    <w:rsid w:val="009A4C32"/>
    <w:rsid w:val="009A54C6"/>
    <w:rsid w:val="009A553C"/>
    <w:rsid w:val="009A5745"/>
    <w:rsid w:val="009A5E33"/>
    <w:rsid w:val="009A797F"/>
    <w:rsid w:val="009A7CFF"/>
    <w:rsid w:val="009A7E4B"/>
    <w:rsid w:val="009A7F6D"/>
    <w:rsid w:val="009B09EA"/>
    <w:rsid w:val="009B0B15"/>
    <w:rsid w:val="009B0DB0"/>
    <w:rsid w:val="009B1505"/>
    <w:rsid w:val="009B16D4"/>
    <w:rsid w:val="009B1A8E"/>
    <w:rsid w:val="009B2923"/>
    <w:rsid w:val="009B2E1B"/>
    <w:rsid w:val="009B50D7"/>
    <w:rsid w:val="009B6502"/>
    <w:rsid w:val="009B6CCB"/>
    <w:rsid w:val="009B7025"/>
    <w:rsid w:val="009B7452"/>
    <w:rsid w:val="009B7BA6"/>
    <w:rsid w:val="009B7BAD"/>
    <w:rsid w:val="009B7F71"/>
    <w:rsid w:val="009C049A"/>
    <w:rsid w:val="009C07A1"/>
    <w:rsid w:val="009C0E02"/>
    <w:rsid w:val="009C0F1B"/>
    <w:rsid w:val="009C1B3A"/>
    <w:rsid w:val="009C23BD"/>
    <w:rsid w:val="009C2987"/>
    <w:rsid w:val="009C40F9"/>
    <w:rsid w:val="009C470C"/>
    <w:rsid w:val="009C4874"/>
    <w:rsid w:val="009C55AD"/>
    <w:rsid w:val="009C5603"/>
    <w:rsid w:val="009C57B0"/>
    <w:rsid w:val="009C5F22"/>
    <w:rsid w:val="009D0315"/>
    <w:rsid w:val="009D0616"/>
    <w:rsid w:val="009D0CE1"/>
    <w:rsid w:val="009D0E54"/>
    <w:rsid w:val="009D154F"/>
    <w:rsid w:val="009D17E6"/>
    <w:rsid w:val="009D1DEC"/>
    <w:rsid w:val="009D22EE"/>
    <w:rsid w:val="009D258A"/>
    <w:rsid w:val="009D25F2"/>
    <w:rsid w:val="009D2842"/>
    <w:rsid w:val="009D2A95"/>
    <w:rsid w:val="009D2B55"/>
    <w:rsid w:val="009D3177"/>
    <w:rsid w:val="009D31A9"/>
    <w:rsid w:val="009D3467"/>
    <w:rsid w:val="009D3530"/>
    <w:rsid w:val="009D35D4"/>
    <w:rsid w:val="009D3FED"/>
    <w:rsid w:val="009D48F5"/>
    <w:rsid w:val="009D4B6F"/>
    <w:rsid w:val="009D4CFB"/>
    <w:rsid w:val="009D5321"/>
    <w:rsid w:val="009D59B4"/>
    <w:rsid w:val="009D59C4"/>
    <w:rsid w:val="009D61A1"/>
    <w:rsid w:val="009D77B8"/>
    <w:rsid w:val="009D7A8E"/>
    <w:rsid w:val="009D7EB5"/>
    <w:rsid w:val="009E0077"/>
    <w:rsid w:val="009E08CA"/>
    <w:rsid w:val="009E0BAC"/>
    <w:rsid w:val="009E0F1D"/>
    <w:rsid w:val="009E12D8"/>
    <w:rsid w:val="009E1423"/>
    <w:rsid w:val="009E14DC"/>
    <w:rsid w:val="009E1BAC"/>
    <w:rsid w:val="009E297E"/>
    <w:rsid w:val="009E3007"/>
    <w:rsid w:val="009E3F0E"/>
    <w:rsid w:val="009E443B"/>
    <w:rsid w:val="009E4747"/>
    <w:rsid w:val="009E4B32"/>
    <w:rsid w:val="009E54FD"/>
    <w:rsid w:val="009E5693"/>
    <w:rsid w:val="009E5ACD"/>
    <w:rsid w:val="009E6404"/>
    <w:rsid w:val="009E68AB"/>
    <w:rsid w:val="009E6C07"/>
    <w:rsid w:val="009E6C41"/>
    <w:rsid w:val="009E6F28"/>
    <w:rsid w:val="009E7795"/>
    <w:rsid w:val="009E7B79"/>
    <w:rsid w:val="009F0206"/>
    <w:rsid w:val="009F0ACA"/>
    <w:rsid w:val="009F13BB"/>
    <w:rsid w:val="009F15AC"/>
    <w:rsid w:val="009F1BF0"/>
    <w:rsid w:val="009F1BFA"/>
    <w:rsid w:val="009F27BF"/>
    <w:rsid w:val="009F2CD9"/>
    <w:rsid w:val="009F4BB9"/>
    <w:rsid w:val="009F4D7D"/>
    <w:rsid w:val="009F4E85"/>
    <w:rsid w:val="009F52BF"/>
    <w:rsid w:val="009F5572"/>
    <w:rsid w:val="009F55FE"/>
    <w:rsid w:val="009F5B74"/>
    <w:rsid w:val="009F5D41"/>
    <w:rsid w:val="009F6814"/>
    <w:rsid w:val="009F6854"/>
    <w:rsid w:val="009F69C4"/>
    <w:rsid w:val="009F7785"/>
    <w:rsid w:val="009F7799"/>
    <w:rsid w:val="009F7AEE"/>
    <w:rsid w:val="009F7C88"/>
    <w:rsid w:val="009F7C94"/>
    <w:rsid w:val="00A00A7E"/>
    <w:rsid w:val="00A00D64"/>
    <w:rsid w:val="00A02A56"/>
    <w:rsid w:val="00A02EF5"/>
    <w:rsid w:val="00A03DED"/>
    <w:rsid w:val="00A04311"/>
    <w:rsid w:val="00A047A0"/>
    <w:rsid w:val="00A04859"/>
    <w:rsid w:val="00A04C27"/>
    <w:rsid w:val="00A0521F"/>
    <w:rsid w:val="00A0604E"/>
    <w:rsid w:val="00A06D90"/>
    <w:rsid w:val="00A06F37"/>
    <w:rsid w:val="00A07893"/>
    <w:rsid w:val="00A07E38"/>
    <w:rsid w:val="00A1014F"/>
    <w:rsid w:val="00A106E5"/>
    <w:rsid w:val="00A109A1"/>
    <w:rsid w:val="00A109B0"/>
    <w:rsid w:val="00A10E93"/>
    <w:rsid w:val="00A11461"/>
    <w:rsid w:val="00A11A95"/>
    <w:rsid w:val="00A11BDD"/>
    <w:rsid w:val="00A121E3"/>
    <w:rsid w:val="00A12346"/>
    <w:rsid w:val="00A124B1"/>
    <w:rsid w:val="00A12B60"/>
    <w:rsid w:val="00A13059"/>
    <w:rsid w:val="00A13B98"/>
    <w:rsid w:val="00A140CA"/>
    <w:rsid w:val="00A14BCC"/>
    <w:rsid w:val="00A14E68"/>
    <w:rsid w:val="00A15A30"/>
    <w:rsid w:val="00A15DF2"/>
    <w:rsid w:val="00A1686C"/>
    <w:rsid w:val="00A16EE0"/>
    <w:rsid w:val="00A1709F"/>
    <w:rsid w:val="00A17182"/>
    <w:rsid w:val="00A172E2"/>
    <w:rsid w:val="00A17417"/>
    <w:rsid w:val="00A17915"/>
    <w:rsid w:val="00A17BF0"/>
    <w:rsid w:val="00A20360"/>
    <w:rsid w:val="00A20441"/>
    <w:rsid w:val="00A20688"/>
    <w:rsid w:val="00A20FCD"/>
    <w:rsid w:val="00A212A4"/>
    <w:rsid w:val="00A2262B"/>
    <w:rsid w:val="00A22724"/>
    <w:rsid w:val="00A228F9"/>
    <w:rsid w:val="00A23371"/>
    <w:rsid w:val="00A234E6"/>
    <w:rsid w:val="00A235DE"/>
    <w:rsid w:val="00A24691"/>
    <w:rsid w:val="00A249A7"/>
    <w:rsid w:val="00A24D60"/>
    <w:rsid w:val="00A24F9C"/>
    <w:rsid w:val="00A25583"/>
    <w:rsid w:val="00A25626"/>
    <w:rsid w:val="00A25664"/>
    <w:rsid w:val="00A257E2"/>
    <w:rsid w:val="00A262E9"/>
    <w:rsid w:val="00A26A9E"/>
    <w:rsid w:val="00A26D99"/>
    <w:rsid w:val="00A26E79"/>
    <w:rsid w:val="00A26F5F"/>
    <w:rsid w:val="00A275FE"/>
    <w:rsid w:val="00A27B0C"/>
    <w:rsid w:val="00A27D26"/>
    <w:rsid w:val="00A27F34"/>
    <w:rsid w:val="00A30331"/>
    <w:rsid w:val="00A30F07"/>
    <w:rsid w:val="00A31491"/>
    <w:rsid w:val="00A31689"/>
    <w:rsid w:val="00A31E09"/>
    <w:rsid w:val="00A32AEC"/>
    <w:rsid w:val="00A33259"/>
    <w:rsid w:val="00A3362F"/>
    <w:rsid w:val="00A33670"/>
    <w:rsid w:val="00A338F4"/>
    <w:rsid w:val="00A33DFF"/>
    <w:rsid w:val="00A33F9B"/>
    <w:rsid w:val="00A35EB1"/>
    <w:rsid w:val="00A36DA5"/>
    <w:rsid w:val="00A409AD"/>
    <w:rsid w:val="00A40A16"/>
    <w:rsid w:val="00A424FE"/>
    <w:rsid w:val="00A43899"/>
    <w:rsid w:val="00A439B8"/>
    <w:rsid w:val="00A44AEA"/>
    <w:rsid w:val="00A45614"/>
    <w:rsid w:val="00A4583D"/>
    <w:rsid w:val="00A46054"/>
    <w:rsid w:val="00A479E9"/>
    <w:rsid w:val="00A50101"/>
    <w:rsid w:val="00A5079F"/>
    <w:rsid w:val="00A508D7"/>
    <w:rsid w:val="00A51518"/>
    <w:rsid w:val="00A5168A"/>
    <w:rsid w:val="00A5176E"/>
    <w:rsid w:val="00A53173"/>
    <w:rsid w:val="00A5337A"/>
    <w:rsid w:val="00A54193"/>
    <w:rsid w:val="00A54333"/>
    <w:rsid w:val="00A5470F"/>
    <w:rsid w:val="00A54A51"/>
    <w:rsid w:val="00A54C2F"/>
    <w:rsid w:val="00A55629"/>
    <w:rsid w:val="00A55D0D"/>
    <w:rsid w:val="00A561D0"/>
    <w:rsid w:val="00A566D2"/>
    <w:rsid w:val="00A5699F"/>
    <w:rsid w:val="00A56B3D"/>
    <w:rsid w:val="00A5738E"/>
    <w:rsid w:val="00A57570"/>
    <w:rsid w:val="00A5759A"/>
    <w:rsid w:val="00A607E9"/>
    <w:rsid w:val="00A60FF5"/>
    <w:rsid w:val="00A61626"/>
    <w:rsid w:val="00A61942"/>
    <w:rsid w:val="00A6255A"/>
    <w:rsid w:val="00A62D9B"/>
    <w:rsid w:val="00A64D5F"/>
    <w:rsid w:val="00A65999"/>
    <w:rsid w:val="00A65EEB"/>
    <w:rsid w:val="00A662BA"/>
    <w:rsid w:val="00A6632A"/>
    <w:rsid w:val="00A675AD"/>
    <w:rsid w:val="00A6762E"/>
    <w:rsid w:val="00A676E0"/>
    <w:rsid w:val="00A677C0"/>
    <w:rsid w:val="00A67A3F"/>
    <w:rsid w:val="00A67F55"/>
    <w:rsid w:val="00A70CDB"/>
    <w:rsid w:val="00A71819"/>
    <w:rsid w:val="00A72753"/>
    <w:rsid w:val="00A72AB5"/>
    <w:rsid w:val="00A7306E"/>
    <w:rsid w:val="00A737B0"/>
    <w:rsid w:val="00A74B94"/>
    <w:rsid w:val="00A75168"/>
    <w:rsid w:val="00A7528B"/>
    <w:rsid w:val="00A755E8"/>
    <w:rsid w:val="00A76031"/>
    <w:rsid w:val="00A76457"/>
    <w:rsid w:val="00A768B4"/>
    <w:rsid w:val="00A76B36"/>
    <w:rsid w:val="00A76C5F"/>
    <w:rsid w:val="00A76CAC"/>
    <w:rsid w:val="00A77AB1"/>
    <w:rsid w:val="00A80972"/>
    <w:rsid w:val="00A80D62"/>
    <w:rsid w:val="00A81121"/>
    <w:rsid w:val="00A8172B"/>
    <w:rsid w:val="00A81A74"/>
    <w:rsid w:val="00A82765"/>
    <w:rsid w:val="00A82CC5"/>
    <w:rsid w:val="00A83ED9"/>
    <w:rsid w:val="00A8471F"/>
    <w:rsid w:val="00A84875"/>
    <w:rsid w:val="00A849C5"/>
    <w:rsid w:val="00A84D86"/>
    <w:rsid w:val="00A85034"/>
    <w:rsid w:val="00A85905"/>
    <w:rsid w:val="00A873E0"/>
    <w:rsid w:val="00A90751"/>
    <w:rsid w:val="00A90829"/>
    <w:rsid w:val="00A908A6"/>
    <w:rsid w:val="00A91C90"/>
    <w:rsid w:val="00A91DE6"/>
    <w:rsid w:val="00A91E0B"/>
    <w:rsid w:val="00A925AE"/>
    <w:rsid w:val="00A927A8"/>
    <w:rsid w:val="00A94001"/>
    <w:rsid w:val="00A94365"/>
    <w:rsid w:val="00A947B6"/>
    <w:rsid w:val="00A94D1C"/>
    <w:rsid w:val="00A951FE"/>
    <w:rsid w:val="00A958BF"/>
    <w:rsid w:val="00A96A7D"/>
    <w:rsid w:val="00A96A91"/>
    <w:rsid w:val="00A96E04"/>
    <w:rsid w:val="00A96E6D"/>
    <w:rsid w:val="00A96E80"/>
    <w:rsid w:val="00A97487"/>
    <w:rsid w:val="00AA0106"/>
    <w:rsid w:val="00AA028B"/>
    <w:rsid w:val="00AA0290"/>
    <w:rsid w:val="00AA159B"/>
    <w:rsid w:val="00AA17C4"/>
    <w:rsid w:val="00AA1B86"/>
    <w:rsid w:val="00AA3D58"/>
    <w:rsid w:val="00AA434A"/>
    <w:rsid w:val="00AA5A14"/>
    <w:rsid w:val="00AA6501"/>
    <w:rsid w:val="00AA6671"/>
    <w:rsid w:val="00AA7164"/>
    <w:rsid w:val="00AA7222"/>
    <w:rsid w:val="00AA7492"/>
    <w:rsid w:val="00AB0939"/>
    <w:rsid w:val="00AB0EEA"/>
    <w:rsid w:val="00AB3700"/>
    <w:rsid w:val="00AB42D8"/>
    <w:rsid w:val="00AB5352"/>
    <w:rsid w:val="00AB549E"/>
    <w:rsid w:val="00AB55FF"/>
    <w:rsid w:val="00AB5716"/>
    <w:rsid w:val="00AB597B"/>
    <w:rsid w:val="00AB658B"/>
    <w:rsid w:val="00AB697D"/>
    <w:rsid w:val="00AB7401"/>
    <w:rsid w:val="00AB7C17"/>
    <w:rsid w:val="00AC0A6C"/>
    <w:rsid w:val="00AC2D85"/>
    <w:rsid w:val="00AC30A6"/>
    <w:rsid w:val="00AC37D5"/>
    <w:rsid w:val="00AC3947"/>
    <w:rsid w:val="00AC3A66"/>
    <w:rsid w:val="00AC3C84"/>
    <w:rsid w:val="00AC4578"/>
    <w:rsid w:val="00AC4C11"/>
    <w:rsid w:val="00AC4D34"/>
    <w:rsid w:val="00AC4EE0"/>
    <w:rsid w:val="00AC50A1"/>
    <w:rsid w:val="00AC589E"/>
    <w:rsid w:val="00AC5B31"/>
    <w:rsid w:val="00AC5D69"/>
    <w:rsid w:val="00AC601E"/>
    <w:rsid w:val="00AC6C46"/>
    <w:rsid w:val="00AD02D8"/>
    <w:rsid w:val="00AD0449"/>
    <w:rsid w:val="00AD0713"/>
    <w:rsid w:val="00AD108F"/>
    <w:rsid w:val="00AD1790"/>
    <w:rsid w:val="00AD2969"/>
    <w:rsid w:val="00AD2ACF"/>
    <w:rsid w:val="00AD3C33"/>
    <w:rsid w:val="00AD415D"/>
    <w:rsid w:val="00AD44EA"/>
    <w:rsid w:val="00AD484C"/>
    <w:rsid w:val="00AD48D5"/>
    <w:rsid w:val="00AD4BB2"/>
    <w:rsid w:val="00AD55A2"/>
    <w:rsid w:val="00AD55B1"/>
    <w:rsid w:val="00AD5A7E"/>
    <w:rsid w:val="00AD5ABC"/>
    <w:rsid w:val="00AD5B6E"/>
    <w:rsid w:val="00AD5FA1"/>
    <w:rsid w:val="00AD6B27"/>
    <w:rsid w:val="00AD6F57"/>
    <w:rsid w:val="00AD6F82"/>
    <w:rsid w:val="00AE00C5"/>
    <w:rsid w:val="00AE0308"/>
    <w:rsid w:val="00AE0487"/>
    <w:rsid w:val="00AE0A3A"/>
    <w:rsid w:val="00AE0DD3"/>
    <w:rsid w:val="00AE0E98"/>
    <w:rsid w:val="00AE1B2C"/>
    <w:rsid w:val="00AE228D"/>
    <w:rsid w:val="00AE3FFF"/>
    <w:rsid w:val="00AE4668"/>
    <w:rsid w:val="00AE4984"/>
    <w:rsid w:val="00AE4E0A"/>
    <w:rsid w:val="00AE54D8"/>
    <w:rsid w:val="00AE580B"/>
    <w:rsid w:val="00AE5D4D"/>
    <w:rsid w:val="00AE5F13"/>
    <w:rsid w:val="00AE621B"/>
    <w:rsid w:val="00AE6742"/>
    <w:rsid w:val="00AE6B9C"/>
    <w:rsid w:val="00AE6CD8"/>
    <w:rsid w:val="00AE6FDC"/>
    <w:rsid w:val="00AE7D63"/>
    <w:rsid w:val="00AF051B"/>
    <w:rsid w:val="00AF085D"/>
    <w:rsid w:val="00AF10E8"/>
    <w:rsid w:val="00AF15F5"/>
    <w:rsid w:val="00AF2122"/>
    <w:rsid w:val="00AF25A6"/>
    <w:rsid w:val="00AF3384"/>
    <w:rsid w:val="00AF33EA"/>
    <w:rsid w:val="00AF3614"/>
    <w:rsid w:val="00AF4636"/>
    <w:rsid w:val="00AF5425"/>
    <w:rsid w:val="00AF562B"/>
    <w:rsid w:val="00AF5A1E"/>
    <w:rsid w:val="00AF5FBF"/>
    <w:rsid w:val="00AF5FC8"/>
    <w:rsid w:val="00AF6235"/>
    <w:rsid w:val="00AF6297"/>
    <w:rsid w:val="00AF6B27"/>
    <w:rsid w:val="00B00766"/>
    <w:rsid w:val="00B014BD"/>
    <w:rsid w:val="00B017DE"/>
    <w:rsid w:val="00B01A1B"/>
    <w:rsid w:val="00B01BD8"/>
    <w:rsid w:val="00B01C09"/>
    <w:rsid w:val="00B02001"/>
    <w:rsid w:val="00B02E0B"/>
    <w:rsid w:val="00B03032"/>
    <w:rsid w:val="00B03787"/>
    <w:rsid w:val="00B0392A"/>
    <w:rsid w:val="00B047CF"/>
    <w:rsid w:val="00B048D6"/>
    <w:rsid w:val="00B04A83"/>
    <w:rsid w:val="00B04DCE"/>
    <w:rsid w:val="00B04DE8"/>
    <w:rsid w:val="00B04F26"/>
    <w:rsid w:val="00B054CD"/>
    <w:rsid w:val="00B05604"/>
    <w:rsid w:val="00B05AFD"/>
    <w:rsid w:val="00B05B1B"/>
    <w:rsid w:val="00B0604D"/>
    <w:rsid w:val="00B0609A"/>
    <w:rsid w:val="00B06831"/>
    <w:rsid w:val="00B07DF2"/>
    <w:rsid w:val="00B10B97"/>
    <w:rsid w:val="00B10DC5"/>
    <w:rsid w:val="00B117D3"/>
    <w:rsid w:val="00B11CA3"/>
    <w:rsid w:val="00B11FCE"/>
    <w:rsid w:val="00B120BF"/>
    <w:rsid w:val="00B12A1D"/>
    <w:rsid w:val="00B12AC9"/>
    <w:rsid w:val="00B14082"/>
    <w:rsid w:val="00B148A2"/>
    <w:rsid w:val="00B149B8"/>
    <w:rsid w:val="00B14F40"/>
    <w:rsid w:val="00B15060"/>
    <w:rsid w:val="00B1560D"/>
    <w:rsid w:val="00B156E1"/>
    <w:rsid w:val="00B1715F"/>
    <w:rsid w:val="00B17515"/>
    <w:rsid w:val="00B175F9"/>
    <w:rsid w:val="00B20D4D"/>
    <w:rsid w:val="00B20E39"/>
    <w:rsid w:val="00B2116E"/>
    <w:rsid w:val="00B227FC"/>
    <w:rsid w:val="00B2291D"/>
    <w:rsid w:val="00B230B8"/>
    <w:rsid w:val="00B23243"/>
    <w:rsid w:val="00B235AF"/>
    <w:rsid w:val="00B239E1"/>
    <w:rsid w:val="00B23DB3"/>
    <w:rsid w:val="00B245C7"/>
    <w:rsid w:val="00B248A8"/>
    <w:rsid w:val="00B25B9B"/>
    <w:rsid w:val="00B309D3"/>
    <w:rsid w:val="00B31CDF"/>
    <w:rsid w:val="00B32685"/>
    <w:rsid w:val="00B32824"/>
    <w:rsid w:val="00B32A28"/>
    <w:rsid w:val="00B33752"/>
    <w:rsid w:val="00B3389B"/>
    <w:rsid w:val="00B33B7E"/>
    <w:rsid w:val="00B33BE7"/>
    <w:rsid w:val="00B341B4"/>
    <w:rsid w:val="00B34E0B"/>
    <w:rsid w:val="00B35604"/>
    <w:rsid w:val="00B369B5"/>
    <w:rsid w:val="00B37284"/>
    <w:rsid w:val="00B37C2C"/>
    <w:rsid w:val="00B37E7C"/>
    <w:rsid w:val="00B405D3"/>
    <w:rsid w:val="00B40737"/>
    <w:rsid w:val="00B40869"/>
    <w:rsid w:val="00B40F25"/>
    <w:rsid w:val="00B40FFE"/>
    <w:rsid w:val="00B4143E"/>
    <w:rsid w:val="00B42475"/>
    <w:rsid w:val="00B429E8"/>
    <w:rsid w:val="00B42E73"/>
    <w:rsid w:val="00B42FCF"/>
    <w:rsid w:val="00B430F5"/>
    <w:rsid w:val="00B437BF"/>
    <w:rsid w:val="00B44919"/>
    <w:rsid w:val="00B44986"/>
    <w:rsid w:val="00B45466"/>
    <w:rsid w:val="00B45565"/>
    <w:rsid w:val="00B46246"/>
    <w:rsid w:val="00B46709"/>
    <w:rsid w:val="00B4679A"/>
    <w:rsid w:val="00B46BC1"/>
    <w:rsid w:val="00B47A66"/>
    <w:rsid w:val="00B50019"/>
    <w:rsid w:val="00B50C96"/>
    <w:rsid w:val="00B50F51"/>
    <w:rsid w:val="00B51C98"/>
    <w:rsid w:val="00B51DEB"/>
    <w:rsid w:val="00B526E2"/>
    <w:rsid w:val="00B52C50"/>
    <w:rsid w:val="00B53181"/>
    <w:rsid w:val="00B53375"/>
    <w:rsid w:val="00B534E0"/>
    <w:rsid w:val="00B53EB9"/>
    <w:rsid w:val="00B54BFD"/>
    <w:rsid w:val="00B54FCA"/>
    <w:rsid w:val="00B5596B"/>
    <w:rsid w:val="00B55A90"/>
    <w:rsid w:val="00B5645D"/>
    <w:rsid w:val="00B56815"/>
    <w:rsid w:val="00B56F0E"/>
    <w:rsid w:val="00B57916"/>
    <w:rsid w:val="00B60504"/>
    <w:rsid w:val="00B613CA"/>
    <w:rsid w:val="00B61518"/>
    <w:rsid w:val="00B61555"/>
    <w:rsid w:val="00B6159C"/>
    <w:rsid w:val="00B621DE"/>
    <w:rsid w:val="00B6285F"/>
    <w:rsid w:val="00B62A6B"/>
    <w:rsid w:val="00B62F8E"/>
    <w:rsid w:val="00B631A9"/>
    <w:rsid w:val="00B633DC"/>
    <w:rsid w:val="00B63AD0"/>
    <w:rsid w:val="00B63DA4"/>
    <w:rsid w:val="00B63E3D"/>
    <w:rsid w:val="00B64132"/>
    <w:rsid w:val="00B641C3"/>
    <w:rsid w:val="00B64CAB"/>
    <w:rsid w:val="00B65606"/>
    <w:rsid w:val="00B65952"/>
    <w:rsid w:val="00B65A60"/>
    <w:rsid w:val="00B668B2"/>
    <w:rsid w:val="00B66915"/>
    <w:rsid w:val="00B66AF9"/>
    <w:rsid w:val="00B66B72"/>
    <w:rsid w:val="00B708AB"/>
    <w:rsid w:val="00B70E79"/>
    <w:rsid w:val="00B72708"/>
    <w:rsid w:val="00B72B9A"/>
    <w:rsid w:val="00B72BA5"/>
    <w:rsid w:val="00B73B16"/>
    <w:rsid w:val="00B74C0C"/>
    <w:rsid w:val="00B74DC8"/>
    <w:rsid w:val="00B764BB"/>
    <w:rsid w:val="00B7740F"/>
    <w:rsid w:val="00B77508"/>
    <w:rsid w:val="00B776C9"/>
    <w:rsid w:val="00B80DF6"/>
    <w:rsid w:val="00B80F92"/>
    <w:rsid w:val="00B811AC"/>
    <w:rsid w:val="00B81CEA"/>
    <w:rsid w:val="00B82C03"/>
    <w:rsid w:val="00B82ED0"/>
    <w:rsid w:val="00B83A97"/>
    <w:rsid w:val="00B83D83"/>
    <w:rsid w:val="00B83F05"/>
    <w:rsid w:val="00B851A9"/>
    <w:rsid w:val="00B8524E"/>
    <w:rsid w:val="00B85C84"/>
    <w:rsid w:val="00B8607F"/>
    <w:rsid w:val="00B87E1D"/>
    <w:rsid w:val="00B90661"/>
    <w:rsid w:val="00B91DF5"/>
    <w:rsid w:val="00B92735"/>
    <w:rsid w:val="00B92AA6"/>
    <w:rsid w:val="00B9356D"/>
    <w:rsid w:val="00B93759"/>
    <w:rsid w:val="00B93B3E"/>
    <w:rsid w:val="00B93F86"/>
    <w:rsid w:val="00B942EC"/>
    <w:rsid w:val="00B94DA5"/>
    <w:rsid w:val="00B952AE"/>
    <w:rsid w:val="00B95B45"/>
    <w:rsid w:val="00B962DD"/>
    <w:rsid w:val="00B965C9"/>
    <w:rsid w:val="00B9710B"/>
    <w:rsid w:val="00B97193"/>
    <w:rsid w:val="00BA1649"/>
    <w:rsid w:val="00BA233A"/>
    <w:rsid w:val="00BA296C"/>
    <w:rsid w:val="00BA2BD6"/>
    <w:rsid w:val="00BA2F00"/>
    <w:rsid w:val="00BA2FC9"/>
    <w:rsid w:val="00BA433F"/>
    <w:rsid w:val="00BA4879"/>
    <w:rsid w:val="00BA6726"/>
    <w:rsid w:val="00BA7440"/>
    <w:rsid w:val="00BA7505"/>
    <w:rsid w:val="00BA755E"/>
    <w:rsid w:val="00BA7A4D"/>
    <w:rsid w:val="00BB0D00"/>
    <w:rsid w:val="00BB1896"/>
    <w:rsid w:val="00BB24A9"/>
    <w:rsid w:val="00BB5EBF"/>
    <w:rsid w:val="00BB6067"/>
    <w:rsid w:val="00BB668C"/>
    <w:rsid w:val="00BB6CE7"/>
    <w:rsid w:val="00BB7379"/>
    <w:rsid w:val="00BB7505"/>
    <w:rsid w:val="00BC018B"/>
    <w:rsid w:val="00BC01A9"/>
    <w:rsid w:val="00BC0C49"/>
    <w:rsid w:val="00BC0F40"/>
    <w:rsid w:val="00BC0F69"/>
    <w:rsid w:val="00BC1465"/>
    <w:rsid w:val="00BC24E9"/>
    <w:rsid w:val="00BC259D"/>
    <w:rsid w:val="00BC32D6"/>
    <w:rsid w:val="00BC339D"/>
    <w:rsid w:val="00BC45AE"/>
    <w:rsid w:val="00BC473F"/>
    <w:rsid w:val="00BC564A"/>
    <w:rsid w:val="00BC5C6C"/>
    <w:rsid w:val="00BC665E"/>
    <w:rsid w:val="00BC6DA8"/>
    <w:rsid w:val="00BC74B6"/>
    <w:rsid w:val="00BC7767"/>
    <w:rsid w:val="00BC7ADA"/>
    <w:rsid w:val="00BC7BED"/>
    <w:rsid w:val="00BD0625"/>
    <w:rsid w:val="00BD0A02"/>
    <w:rsid w:val="00BD0B1D"/>
    <w:rsid w:val="00BD0DB2"/>
    <w:rsid w:val="00BD15A2"/>
    <w:rsid w:val="00BD1B52"/>
    <w:rsid w:val="00BD206F"/>
    <w:rsid w:val="00BD2089"/>
    <w:rsid w:val="00BD24AF"/>
    <w:rsid w:val="00BD2998"/>
    <w:rsid w:val="00BD29B7"/>
    <w:rsid w:val="00BD3013"/>
    <w:rsid w:val="00BD332A"/>
    <w:rsid w:val="00BD3BC7"/>
    <w:rsid w:val="00BD4376"/>
    <w:rsid w:val="00BD4381"/>
    <w:rsid w:val="00BD4450"/>
    <w:rsid w:val="00BD47CE"/>
    <w:rsid w:val="00BD4AFD"/>
    <w:rsid w:val="00BD5242"/>
    <w:rsid w:val="00BD5F13"/>
    <w:rsid w:val="00BD5F8D"/>
    <w:rsid w:val="00BD6032"/>
    <w:rsid w:val="00BD6537"/>
    <w:rsid w:val="00BD7F82"/>
    <w:rsid w:val="00BE1150"/>
    <w:rsid w:val="00BE1706"/>
    <w:rsid w:val="00BE2017"/>
    <w:rsid w:val="00BE2782"/>
    <w:rsid w:val="00BE2E2D"/>
    <w:rsid w:val="00BE4A24"/>
    <w:rsid w:val="00BE4DBB"/>
    <w:rsid w:val="00BE4F7C"/>
    <w:rsid w:val="00BE57B4"/>
    <w:rsid w:val="00BE5811"/>
    <w:rsid w:val="00BE6BF2"/>
    <w:rsid w:val="00BE7057"/>
    <w:rsid w:val="00BE7AE6"/>
    <w:rsid w:val="00BF019F"/>
    <w:rsid w:val="00BF0939"/>
    <w:rsid w:val="00BF0D65"/>
    <w:rsid w:val="00BF0DCC"/>
    <w:rsid w:val="00BF13FC"/>
    <w:rsid w:val="00BF1A2E"/>
    <w:rsid w:val="00BF3350"/>
    <w:rsid w:val="00BF3AD4"/>
    <w:rsid w:val="00BF44F7"/>
    <w:rsid w:val="00BF49B4"/>
    <w:rsid w:val="00BF4C63"/>
    <w:rsid w:val="00BF4D42"/>
    <w:rsid w:val="00BF5647"/>
    <w:rsid w:val="00BF5B80"/>
    <w:rsid w:val="00BF6800"/>
    <w:rsid w:val="00BF684D"/>
    <w:rsid w:val="00BF78CB"/>
    <w:rsid w:val="00BF7AA8"/>
    <w:rsid w:val="00BF7F8D"/>
    <w:rsid w:val="00C01828"/>
    <w:rsid w:val="00C01C47"/>
    <w:rsid w:val="00C0229A"/>
    <w:rsid w:val="00C0258E"/>
    <w:rsid w:val="00C029CF"/>
    <w:rsid w:val="00C02E27"/>
    <w:rsid w:val="00C0335A"/>
    <w:rsid w:val="00C033C4"/>
    <w:rsid w:val="00C03636"/>
    <w:rsid w:val="00C03721"/>
    <w:rsid w:val="00C03957"/>
    <w:rsid w:val="00C04AED"/>
    <w:rsid w:val="00C04DAE"/>
    <w:rsid w:val="00C054BB"/>
    <w:rsid w:val="00C057C6"/>
    <w:rsid w:val="00C063CB"/>
    <w:rsid w:val="00C0696E"/>
    <w:rsid w:val="00C06E67"/>
    <w:rsid w:val="00C0782E"/>
    <w:rsid w:val="00C102C8"/>
    <w:rsid w:val="00C102FA"/>
    <w:rsid w:val="00C10535"/>
    <w:rsid w:val="00C10957"/>
    <w:rsid w:val="00C109B2"/>
    <w:rsid w:val="00C10DD8"/>
    <w:rsid w:val="00C10FC8"/>
    <w:rsid w:val="00C110A5"/>
    <w:rsid w:val="00C1138F"/>
    <w:rsid w:val="00C11724"/>
    <w:rsid w:val="00C11904"/>
    <w:rsid w:val="00C12D17"/>
    <w:rsid w:val="00C1341E"/>
    <w:rsid w:val="00C13837"/>
    <w:rsid w:val="00C13F70"/>
    <w:rsid w:val="00C13F8A"/>
    <w:rsid w:val="00C14BC3"/>
    <w:rsid w:val="00C15319"/>
    <w:rsid w:val="00C15930"/>
    <w:rsid w:val="00C15D77"/>
    <w:rsid w:val="00C15FD0"/>
    <w:rsid w:val="00C164A3"/>
    <w:rsid w:val="00C16908"/>
    <w:rsid w:val="00C16C3F"/>
    <w:rsid w:val="00C16C82"/>
    <w:rsid w:val="00C17127"/>
    <w:rsid w:val="00C17E8C"/>
    <w:rsid w:val="00C20BBB"/>
    <w:rsid w:val="00C20FBA"/>
    <w:rsid w:val="00C21326"/>
    <w:rsid w:val="00C217E4"/>
    <w:rsid w:val="00C2208C"/>
    <w:rsid w:val="00C22427"/>
    <w:rsid w:val="00C23D61"/>
    <w:rsid w:val="00C23F2E"/>
    <w:rsid w:val="00C24162"/>
    <w:rsid w:val="00C24770"/>
    <w:rsid w:val="00C24BB4"/>
    <w:rsid w:val="00C24F27"/>
    <w:rsid w:val="00C26101"/>
    <w:rsid w:val="00C26899"/>
    <w:rsid w:val="00C30727"/>
    <w:rsid w:val="00C307A9"/>
    <w:rsid w:val="00C312C0"/>
    <w:rsid w:val="00C31362"/>
    <w:rsid w:val="00C31433"/>
    <w:rsid w:val="00C32138"/>
    <w:rsid w:val="00C327BA"/>
    <w:rsid w:val="00C32C28"/>
    <w:rsid w:val="00C345B3"/>
    <w:rsid w:val="00C34836"/>
    <w:rsid w:val="00C349A6"/>
    <w:rsid w:val="00C358A2"/>
    <w:rsid w:val="00C35C81"/>
    <w:rsid w:val="00C4076A"/>
    <w:rsid w:val="00C40A8B"/>
    <w:rsid w:val="00C41502"/>
    <w:rsid w:val="00C417C8"/>
    <w:rsid w:val="00C420D3"/>
    <w:rsid w:val="00C423EE"/>
    <w:rsid w:val="00C42A19"/>
    <w:rsid w:val="00C42A3E"/>
    <w:rsid w:val="00C42D08"/>
    <w:rsid w:val="00C443AD"/>
    <w:rsid w:val="00C44A35"/>
    <w:rsid w:val="00C44AEF"/>
    <w:rsid w:val="00C44C69"/>
    <w:rsid w:val="00C45ADF"/>
    <w:rsid w:val="00C46EF1"/>
    <w:rsid w:val="00C46FA9"/>
    <w:rsid w:val="00C4745C"/>
    <w:rsid w:val="00C474C5"/>
    <w:rsid w:val="00C4790B"/>
    <w:rsid w:val="00C47950"/>
    <w:rsid w:val="00C47B49"/>
    <w:rsid w:val="00C51800"/>
    <w:rsid w:val="00C51E53"/>
    <w:rsid w:val="00C52385"/>
    <w:rsid w:val="00C52B85"/>
    <w:rsid w:val="00C553F5"/>
    <w:rsid w:val="00C566FC"/>
    <w:rsid w:val="00C568FA"/>
    <w:rsid w:val="00C56BAB"/>
    <w:rsid w:val="00C57603"/>
    <w:rsid w:val="00C57B2B"/>
    <w:rsid w:val="00C6061C"/>
    <w:rsid w:val="00C60735"/>
    <w:rsid w:val="00C609A9"/>
    <w:rsid w:val="00C61366"/>
    <w:rsid w:val="00C615DF"/>
    <w:rsid w:val="00C62DF9"/>
    <w:rsid w:val="00C63223"/>
    <w:rsid w:val="00C63664"/>
    <w:rsid w:val="00C63D66"/>
    <w:rsid w:val="00C644A8"/>
    <w:rsid w:val="00C64740"/>
    <w:rsid w:val="00C648E8"/>
    <w:rsid w:val="00C65882"/>
    <w:rsid w:val="00C659B3"/>
    <w:rsid w:val="00C65C41"/>
    <w:rsid w:val="00C6632A"/>
    <w:rsid w:val="00C66432"/>
    <w:rsid w:val="00C66CAF"/>
    <w:rsid w:val="00C66F09"/>
    <w:rsid w:val="00C67301"/>
    <w:rsid w:val="00C708E8"/>
    <w:rsid w:val="00C70C84"/>
    <w:rsid w:val="00C7166D"/>
    <w:rsid w:val="00C71E0C"/>
    <w:rsid w:val="00C72131"/>
    <w:rsid w:val="00C734B4"/>
    <w:rsid w:val="00C74231"/>
    <w:rsid w:val="00C74607"/>
    <w:rsid w:val="00C74D9F"/>
    <w:rsid w:val="00C75E5E"/>
    <w:rsid w:val="00C763BA"/>
    <w:rsid w:val="00C76AFE"/>
    <w:rsid w:val="00C76B2B"/>
    <w:rsid w:val="00C778A9"/>
    <w:rsid w:val="00C8119E"/>
    <w:rsid w:val="00C812E5"/>
    <w:rsid w:val="00C82482"/>
    <w:rsid w:val="00C82DE3"/>
    <w:rsid w:val="00C83201"/>
    <w:rsid w:val="00C83A06"/>
    <w:rsid w:val="00C83C5A"/>
    <w:rsid w:val="00C83D29"/>
    <w:rsid w:val="00C84329"/>
    <w:rsid w:val="00C84494"/>
    <w:rsid w:val="00C845EF"/>
    <w:rsid w:val="00C846C6"/>
    <w:rsid w:val="00C85063"/>
    <w:rsid w:val="00C86CC2"/>
    <w:rsid w:val="00C86DAB"/>
    <w:rsid w:val="00C872D8"/>
    <w:rsid w:val="00C87585"/>
    <w:rsid w:val="00C8780E"/>
    <w:rsid w:val="00C87976"/>
    <w:rsid w:val="00C90274"/>
    <w:rsid w:val="00C90555"/>
    <w:rsid w:val="00C91042"/>
    <w:rsid w:val="00C91E68"/>
    <w:rsid w:val="00C92141"/>
    <w:rsid w:val="00C92D90"/>
    <w:rsid w:val="00C93281"/>
    <w:rsid w:val="00C93347"/>
    <w:rsid w:val="00C938E1"/>
    <w:rsid w:val="00C93EA8"/>
    <w:rsid w:val="00C94134"/>
    <w:rsid w:val="00C949A3"/>
    <w:rsid w:val="00C949F9"/>
    <w:rsid w:val="00C94A62"/>
    <w:rsid w:val="00C96642"/>
    <w:rsid w:val="00C96BD5"/>
    <w:rsid w:val="00C96D49"/>
    <w:rsid w:val="00C971B4"/>
    <w:rsid w:val="00CA00BC"/>
    <w:rsid w:val="00CA05A7"/>
    <w:rsid w:val="00CA0D4B"/>
    <w:rsid w:val="00CA101A"/>
    <w:rsid w:val="00CA159A"/>
    <w:rsid w:val="00CA2D04"/>
    <w:rsid w:val="00CA3015"/>
    <w:rsid w:val="00CA3542"/>
    <w:rsid w:val="00CA3C48"/>
    <w:rsid w:val="00CA3E5E"/>
    <w:rsid w:val="00CA41A5"/>
    <w:rsid w:val="00CA466E"/>
    <w:rsid w:val="00CA4FB8"/>
    <w:rsid w:val="00CA5F3B"/>
    <w:rsid w:val="00CA6450"/>
    <w:rsid w:val="00CA6A73"/>
    <w:rsid w:val="00CA6F24"/>
    <w:rsid w:val="00CA71D0"/>
    <w:rsid w:val="00CA765E"/>
    <w:rsid w:val="00CA78EA"/>
    <w:rsid w:val="00CA7B25"/>
    <w:rsid w:val="00CA7F71"/>
    <w:rsid w:val="00CB0619"/>
    <w:rsid w:val="00CB091D"/>
    <w:rsid w:val="00CB10AD"/>
    <w:rsid w:val="00CB1191"/>
    <w:rsid w:val="00CB12E7"/>
    <w:rsid w:val="00CB152E"/>
    <w:rsid w:val="00CB1F1A"/>
    <w:rsid w:val="00CB2119"/>
    <w:rsid w:val="00CB2716"/>
    <w:rsid w:val="00CB316D"/>
    <w:rsid w:val="00CB3371"/>
    <w:rsid w:val="00CB47D8"/>
    <w:rsid w:val="00CB514C"/>
    <w:rsid w:val="00CB557B"/>
    <w:rsid w:val="00CB6A4B"/>
    <w:rsid w:val="00CB70FB"/>
    <w:rsid w:val="00CB77E2"/>
    <w:rsid w:val="00CB78C4"/>
    <w:rsid w:val="00CB7BE1"/>
    <w:rsid w:val="00CB7ED0"/>
    <w:rsid w:val="00CC0C47"/>
    <w:rsid w:val="00CC1190"/>
    <w:rsid w:val="00CC17F0"/>
    <w:rsid w:val="00CC18D2"/>
    <w:rsid w:val="00CC1933"/>
    <w:rsid w:val="00CC3453"/>
    <w:rsid w:val="00CC4C46"/>
    <w:rsid w:val="00CC4E98"/>
    <w:rsid w:val="00CC5EFC"/>
    <w:rsid w:val="00CC64CF"/>
    <w:rsid w:val="00CC65EA"/>
    <w:rsid w:val="00CC68B2"/>
    <w:rsid w:val="00CC6D88"/>
    <w:rsid w:val="00CC6DD8"/>
    <w:rsid w:val="00CC711E"/>
    <w:rsid w:val="00CC7A88"/>
    <w:rsid w:val="00CC7D7F"/>
    <w:rsid w:val="00CD077F"/>
    <w:rsid w:val="00CD19B8"/>
    <w:rsid w:val="00CD1BE7"/>
    <w:rsid w:val="00CD1CAE"/>
    <w:rsid w:val="00CD1CE1"/>
    <w:rsid w:val="00CD1DC1"/>
    <w:rsid w:val="00CD257B"/>
    <w:rsid w:val="00CD2738"/>
    <w:rsid w:val="00CD29F5"/>
    <w:rsid w:val="00CD2DB5"/>
    <w:rsid w:val="00CD35B9"/>
    <w:rsid w:val="00CD36C8"/>
    <w:rsid w:val="00CD36F9"/>
    <w:rsid w:val="00CD3714"/>
    <w:rsid w:val="00CD4B73"/>
    <w:rsid w:val="00CD50F8"/>
    <w:rsid w:val="00CD56C5"/>
    <w:rsid w:val="00CD5AD9"/>
    <w:rsid w:val="00CD5D62"/>
    <w:rsid w:val="00CD5EF3"/>
    <w:rsid w:val="00CD621A"/>
    <w:rsid w:val="00CD62E1"/>
    <w:rsid w:val="00CD64C0"/>
    <w:rsid w:val="00CD6AC2"/>
    <w:rsid w:val="00CD6ECF"/>
    <w:rsid w:val="00CD720F"/>
    <w:rsid w:val="00CD72A9"/>
    <w:rsid w:val="00CD7376"/>
    <w:rsid w:val="00CD7C7E"/>
    <w:rsid w:val="00CD7D7A"/>
    <w:rsid w:val="00CD7EE5"/>
    <w:rsid w:val="00CE048A"/>
    <w:rsid w:val="00CE1204"/>
    <w:rsid w:val="00CE1757"/>
    <w:rsid w:val="00CE1BD8"/>
    <w:rsid w:val="00CE2ACF"/>
    <w:rsid w:val="00CE32A2"/>
    <w:rsid w:val="00CE367A"/>
    <w:rsid w:val="00CE370B"/>
    <w:rsid w:val="00CE380E"/>
    <w:rsid w:val="00CE3DA5"/>
    <w:rsid w:val="00CE4EB1"/>
    <w:rsid w:val="00CE56D5"/>
    <w:rsid w:val="00CE6651"/>
    <w:rsid w:val="00CE6760"/>
    <w:rsid w:val="00CE78CA"/>
    <w:rsid w:val="00CF00F1"/>
    <w:rsid w:val="00CF10C3"/>
    <w:rsid w:val="00CF118D"/>
    <w:rsid w:val="00CF125F"/>
    <w:rsid w:val="00CF16FD"/>
    <w:rsid w:val="00CF19B5"/>
    <w:rsid w:val="00CF2CD5"/>
    <w:rsid w:val="00CF2EBB"/>
    <w:rsid w:val="00CF3951"/>
    <w:rsid w:val="00CF3E46"/>
    <w:rsid w:val="00CF5959"/>
    <w:rsid w:val="00CF5C45"/>
    <w:rsid w:val="00CF5FF7"/>
    <w:rsid w:val="00CF76AA"/>
    <w:rsid w:val="00CF790A"/>
    <w:rsid w:val="00CF7B56"/>
    <w:rsid w:val="00D00C6B"/>
    <w:rsid w:val="00D00D4A"/>
    <w:rsid w:val="00D00E03"/>
    <w:rsid w:val="00D01625"/>
    <w:rsid w:val="00D01939"/>
    <w:rsid w:val="00D01AA5"/>
    <w:rsid w:val="00D027BB"/>
    <w:rsid w:val="00D032E4"/>
    <w:rsid w:val="00D03D40"/>
    <w:rsid w:val="00D04752"/>
    <w:rsid w:val="00D068B9"/>
    <w:rsid w:val="00D074F7"/>
    <w:rsid w:val="00D10602"/>
    <w:rsid w:val="00D11001"/>
    <w:rsid w:val="00D11234"/>
    <w:rsid w:val="00D11747"/>
    <w:rsid w:val="00D11B69"/>
    <w:rsid w:val="00D11DE3"/>
    <w:rsid w:val="00D120B1"/>
    <w:rsid w:val="00D12C75"/>
    <w:rsid w:val="00D12CE4"/>
    <w:rsid w:val="00D130E9"/>
    <w:rsid w:val="00D130F5"/>
    <w:rsid w:val="00D1344E"/>
    <w:rsid w:val="00D14697"/>
    <w:rsid w:val="00D14852"/>
    <w:rsid w:val="00D14D88"/>
    <w:rsid w:val="00D16279"/>
    <w:rsid w:val="00D16D21"/>
    <w:rsid w:val="00D20718"/>
    <w:rsid w:val="00D20B6A"/>
    <w:rsid w:val="00D21838"/>
    <w:rsid w:val="00D21F51"/>
    <w:rsid w:val="00D2236B"/>
    <w:rsid w:val="00D241B4"/>
    <w:rsid w:val="00D245E7"/>
    <w:rsid w:val="00D24A02"/>
    <w:rsid w:val="00D24A11"/>
    <w:rsid w:val="00D25094"/>
    <w:rsid w:val="00D254E5"/>
    <w:rsid w:val="00D26195"/>
    <w:rsid w:val="00D27A3F"/>
    <w:rsid w:val="00D30B5E"/>
    <w:rsid w:val="00D30F45"/>
    <w:rsid w:val="00D31406"/>
    <w:rsid w:val="00D31A2B"/>
    <w:rsid w:val="00D335DA"/>
    <w:rsid w:val="00D33D3D"/>
    <w:rsid w:val="00D346A0"/>
    <w:rsid w:val="00D347DC"/>
    <w:rsid w:val="00D351E9"/>
    <w:rsid w:val="00D354ED"/>
    <w:rsid w:val="00D36832"/>
    <w:rsid w:val="00D36C2F"/>
    <w:rsid w:val="00D37000"/>
    <w:rsid w:val="00D375DD"/>
    <w:rsid w:val="00D37B49"/>
    <w:rsid w:val="00D40EFA"/>
    <w:rsid w:val="00D415D6"/>
    <w:rsid w:val="00D41BD6"/>
    <w:rsid w:val="00D41D86"/>
    <w:rsid w:val="00D424C8"/>
    <w:rsid w:val="00D427B2"/>
    <w:rsid w:val="00D42865"/>
    <w:rsid w:val="00D4421B"/>
    <w:rsid w:val="00D4434A"/>
    <w:rsid w:val="00D4441C"/>
    <w:rsid w:val="00D447FB"/>
    <w:rsid w:val="00D45093"/>
    <w:rsid w:val="00D45408"/>
    <w:rsid w:val="00D46386"/>
    <w:rsid w:val="00D470E7"/>
    <w:rsid w:val="00D476DE"/>
    <w:rsid w:val="00D50DC1"/>
    <w:rsid w:val="00D536A6"/>
    <w:rsid w:val="00D53DC6"/>
    <w:rsid w:val="00D54A03"/>
    <w:rsid w:val="00D556A5"/>
    <w:rsid w:val="00D55958"/>
    <w:rsid w:val="00D55C65"/>
    <w:rsid w:val="00D56ED2"/>
    <w:rsid w:val="00D579A9"/>
    <w:rsid w:val="00D57B0E"/>
    <w:rsid w:val="00D60770"/>
    <w:rsid w:val="00D609F7"/>
    <w:rsid w:val="00D60AAF"/>
    <w:rsid w:val="00D60E0F"/>
    <w:rsid w:val="00D60F52"/>
    <w:rsid w:val="00D60FAF"/>
    <w:rsid w:val="00D61466"/>
    <w:rsid w:val="00D61FAF"/>
    <w:rsid w:val="00D6254F"/>
    <w:rsid w:val="00D62C4B"/>
    <w:rsid w:val="00D630AF"/>
    <w:rsid w:val="00D63503"/>
    <w:rsid w:val="00D63855"/>
    <w:rsid w:val="00D63AC6"/>
    <w:rsid w:val="00D64BE7"/>
    <w:rsid w:val="00D65EA2"/>
    <w:rsid w:val="00D65F20"/>
    <w:rsid w:val="00D6634A"/>
    <w:rsid w:val="00D713FC"/>
    <w:rsid w:val="00D716C6"/>
    <w:rsid w:val="00D71A27"/>
    <w:rsid w:val="00D723A6"/>
    <w:rsid w:val="00D72473"/>
    <w:rsid w:val="00D72679"/>
    <w:rsid w:val="00D72C92"/>
    <w:rsid w:val="00D73898"/>
    <w:rsid w:val="00D73BCC"/>
    <w:rsid w:val="00D747A9"/>
    <w:rsid w:val="00D74D94"/>
    <w:rsid w:val="00D74DB3"/>
    <w:rsid w:val="00D74FD8"/>
    <w:rsid w:val="00D7633E"/>
    <w:rsid w:val="00D76BEC"/>
    <w:rsid w:val="00D77429"/>
    <w:rsid w:val="00D774B0"/>
    <w:rsid w:val="00D77B02"/>
    <w:rsid w:val="00D77BA4"/>
    <w:rsid w:val="00D77C87"/>
    <w:rsid w:val="00D77E50"/>
    <w:rsid w:val="00D800D4"/>
    <w:rsid w:val="00D801E9"/>
    <w:rsid w:val="00D802B8"/>
    <w:rsid w:val="00D806E4"/>
    <w:rsid w:val="00D80910"/>
    <w:rsid w:val="00D80B6D"/>
    <w:rsid w:val="00D81CD7"/>
    <w:rsid w:val="00D82998"/>
    <w:rsid w:val="00D82AF5"/>
    <w:rsid w:val="00D82D89"/>
    <w:rsid w:val="00D83174"/>
    <w:rsid w:val="00D8324C"/>
    <w:rsid w:val="00D8467E"/>
    <w:rsid w:val="00D855B8"/>
    <w:rsid w:val="00D857F4"/>
    <w:rsid w:val="00D85F3E"/>
    <w:rsid w:val="00D86220"/>
    <w:rsid w:val="00D865D4"/>
    <w:rsid w:val="00D86D86"/>
    <w:rsid w:val="00D87118"/>
    <w:rsid w:val="00D8799C"/>
    <w:rsid w:val="00D87D6A"/>
    <w:rsid w:val="00D90280"/>
    <w:rsid w:val="00D9053A"/>
    <w:rsid w:val="00D906CC"/>
    <w:rsid w:val="00D90E59"/>
    <w:rsid w:val="00D90F4B"/>
    <w:rsid w:val="00D91039"/>
    <w:rsid w:val="00D911CD"/>
    <w:rsid w:val="00D92530"/>
    <w:rsid w:val="00D92916"/>
    <w:rsid w:val="00D92B6D"/>
    <w:rsid w:val="00D9342B"/>
    <w:rsid w:val="00D93CB3"/>
    <w:rsid w:val="00D94BE6"/>
    <w:rsid w:val="00D95B6F"/>
    <w:rsid w:val="00D961FA"/>
    <w:rsid w:val="00D963C2"/>
    <w:rsid w:val="00D96D11"/>
    <w:rsid w:val="00D96E7A"/>
    <w:rsid w:val="00D970F9"/>
    <w:rsid w:val="00D97606"/>
    <w:rsid w:val="00D97B43"/>
    <w:rsid w:val="00D97C83"/>
    <w:rsid w:val="00D97F90"/>
    <w:rsid w:val="00DA0B5E"/>
    <w:rsid w:val="00DA1674"/>
    <w:rsid w:val="00DA1D27"/>
    <w:rsid w:val="00DA279D"/>
    <w:rsid w:val="00DA2DE6"/>
    <w:rsid w:val="00DA31F8"/>
    <w:rsid w:val="00DA3663"/>
    <w:rsid w:val="00DA38E7"/>
    <w:rsid w:val="00DA3AE2"/>
    <w:rsid w:val="00DA3B3E"/>
    <w:rsid w:val="00DA40F7"/>
    <w:rsid w:val="00DA47EF"/>
    <w:rsid w:val="00DA49D0"/>
    <w:rsid w:val="00DA515E"/>
    <w:rsid w:val="00DA52A6"/>
    <w:rsid w:val="00DA5597"/>
    <w:rsid w:val="00DA55AE"/>
    <w:rsid w:val="00DA5BF5"/>
    <w:rsid w:val="00DA61BC"/>
    <w:rsid w:val="00DB0B64"/>
    <w:rsid w:val="00DB0BD1"/>
    <w:rsid w:val="00DB1C98"/>
    <w:rsid w:val="00DB2F21"/>
    <w:rsid w:val="00DB3D48"/>
    <w:rsid w:val="00DB41F7"/>
    <w:rsid w:val="00DB43AB"/>
    <w:rsid w:val="00DB5E37"/>
    <w:rsid w:val="00DB73FE"/>
    <w:rsid w:val="00DB77B4"/>
    <w:rsid w:val="00DB79F9"/>
    <w:rsid w:val="00DB7EF8"/>
    <w:rsid w:val="00DC0227"/>
    <w:rsid w:val="00DC02F9"/>
    <w:rsid w:val="00DC10A5"/>
    <w:rsid w:val="00DC1F43"/>
    <w:rsid w:val="00DC21E4"/>
    <w:rsid w:val="00DC2669"/>
    <w:rsid w:val="00DC28DB"/>
    <w:rsid w:val="00DC28E2"/>
    <w:rsid w:val="00DC2C15"/>
    <w:rsid w:val="00DC2FB0"/>
    <w:rsid w:val="00DC32B2"/>
    <w:rsid w:val="00DC3611"/>
    <w:rsid w:val="00DC3931"/>
    <w:rsid w:val="00DC406D"/>
    <w:rsid w:val="00DC40CA"/>
    <w:rsid w:val="00DC4695"/>
    <w:rsid w:val="00DC4753"/>
    <w:rsid w:val="00DC4C4D"/>
    <w:rsid w:val="00DC51A2"/>
    <w:rsid w:val="00DC5263"/>
    <w:rsid w:val="00DC54F0"/>
    <w:rsid w:val="00DC5F9C"/>
    <w:rsid w:val="00DC60B4"/>
    <w:rsid w:val="00DC63B8"/>
    <w:rsid w:val="00DC6891"/>
    <w:rsid w:val="00DC6C03"/>
    <w:rsid w:val="00DC7592"/>
    <w:rsid w:val="00DC7D2A"/>
    <w:rsid w:val="00DD00FE"/>
    <w:rsid w:val="00DD02B2"/>
    <w:rsid w:val="00DD08AF"/>
    <w:rsid w:val="00DD0933"/>
    <w:rsid w:val="00DD0B1C"/>
    <w:rsid w:val="00DD1532"/>
    <w:rsid w:val="00DD1BDC"/>
    <w:rsid w:val="00DD2B26"/>
    <w:rsid w:val="00DD3145"/>
    <w:rsid w:val="00DD3338"/>
    <w:rsid w:val="00DD4011"/>
    <w:rsid w:val="00DD4126"/>
    <w:rsid w:val="00DD4898"/>
    <w:rsid w:val="00DD48A6"/>
    <w:rsid w:val="00DD59D6"/>
    <w:rsid w:val="00DD5F7D"/>
    <w:rsid w:val="00DD602B"/>
    <w:rsid w:val="00DD6353"/>
    <w:rsid w:val="00DD64D7"/>
    <w:rsid w:val="00DD7CA0"/>
    <w:rsid w:val="00DE0041"/>
    <w:rsid w:val="00DE04FF"/>
    <w:rsid w:val="00DE0B5C"/>
    <w:rsid w:val="00DE0B73"/>
    <w:rsid w:val="00DE105F"/>
    <w:rsid w:val="00DE13EB"/>
    <w:rsid w:val="00DE1877"/>
    <w:rsid w:val="00DE1D03"/>
    <w:rsid w:val="00DE295C"/>
    <w:rsid w:val="00DE2997"/>
    <w:rsid w:val="00DE2B7E"/>
    <w:rsid w:val="00DE3B61"/>
    <w:rsid w:val="00DE3D15"/>
    <w:rsid w:val="00DE438D"/>
    <w:rsid w:val="00DE56BC"/>
    <w:rsid w:val="00DE5BBE"/>
    <w:rsid w:val="00DE69F6"/>
    <w:rsid w:val="00DF084A"/>
    <w:rsid w:val="00DF13BD"/>
    <w:rsid w:val="00DF1838"/>
    <w:rsid w:val="00DF1890"/>
    <w:rsid w:val="00DF1CC7"/>
    <w:rsid w:val="00DF231C"/>
    <w:rsid w:val="00DF28A0"/>
    <w:rsid w:val="00DF2D94"/>
    <w:rsid w:val="00DF3295"/>
    <w:rsid w:val="00DF3605"/>
    <w:rsid w:val="00DF373B"/>
    <w:rsid w:val="00DF415C"/>
    <w:rsid w:val="00DF46E4"/>
    <w:rsid w:val="00DF4BDC"/>
    <w:rsid w:val="00DF5F3B"/>
    <w:rsid w:val="00DF6136"/>
    <w:rsid w:val="00DF65A6"/>
    <w:rsid w:val="00DF6BB1"/>
    <w:rsid w:val="00DF6BBB"/>
    <w:rsid w:val="00DF70BA"/>
    <w:rsid w:val="00DF7C62"/>
    <w:rsid w:val="00E00095"/>
    <w:rsid w:val="00E005BB"/>
    <w:rsid w:val="00E00B87"/>
    <w:rsid w:val="00E00D8B"/>
    <w:rsid w:val="00E016DC"/>
    <w:rsid w:val="00E02112"/>
    <w:rsid w:val="00E02701"/>
    <w:rsid w:val="00E0275C"/>
    <w:rsid w:val="00E02D03"/>
    <w:rsid w:val="00E02E37"/>
    <w:rsid w:val="00E02F0C"/>
    <w:rsid w:val="00E03490"/>
    <w:rsid w:val="00E038A4"/>
    <w:rsid w:val="00E03C38"/>
    <w:rsid w:val="00E04753"/>
    <w:rsid w:val="00E04AC7"/>
    <w:rsid w:val="00E04D16"/>
    <w:rsid w:val="00E056DB"/>
    <w:rsid w:val="00E06140"/>
    <w:rsid w:val="00E061F0"/>
    <w:rsid w:val="00E10B5D"/>
    <w:rsid w:val="00E1124E"/>
    <w:rsid w:val="00E11F70"/>
    <w:rsid w:val="00E120E4"/>
    <w:rsid w:val="00E1269B"/>
    <w:rsid w:val="00E151EA"/>
    <w:rsid w:val="00E1582C"/>
    <w:rsid w:val="00E17189"/>
    <w:rsid w:val="00E17C6C"/>
    <w:rsid w:val="00E20307"/>
    <w:rsid w:val="00E206A0"/>
    <w:rsid w:val="00E20F8B"/>
    <w:rsid w:val="00E213A3"/>
    <w:rsid w:val="00E2142D"/>
    <w:rsid w:val="00E21AF9"/>
    <w:rsid w:val="00E22047"/>
    <w:rsid w:val="00E22A22"/>
    <w:rsid w:val="00E2353D"/>
    <w:rsid w:val="00E23BE7"/>
    <w:rsid w:val="00E2434D"/>
    <w:rsid w:val="00E248B2"/>
    <w:rsid w:val="00E25067"/>
    <w:rsid w:val="00E26F9E"/>
    <w:rsid w:val="00E273C2"/>
    <w:rsid w:val="00E27CBE"/>
    <w:rsid w:val="00E3024E"/>
    <w:rsid w:val="00E30641"/>
    <w:rsid w:val="00E30C2E"/>
    <w:rsid w:val="00E30CC1"/>
    <w:rsid w:val="00E31E38"/>
    <w:rsid w:val="00E321D6"/>
    <w:rsid w:val="00E334DF"/>
    <w:rsid w:val="00E337DA"/>
    <w:rsid w:val="00E34758"/>
    <w:rsid w:val="00E34EBC"/>
    <w:rsid w:val="00E350B7"/>
    <w:rsid w:val="00E350C7"/>
    <w:rsid w:val="00E35A76"/>
    <w:rsid w:val="00E37090"/>
    <w:rsid w:val="00E377A0"/>
    <w:rsid w:val="00E37CC6"/>
    <w:rsid w:val="00E37D09"/>
    <w:rsid w:val="00E37E85"/>
    <w:rsid w:val="00E403E9"/>
    <w:rsid w:val="00E40445"/>
    <w:rsid w:val="00E40647"/>
    <w:rsid w:val="00E411C0"/>
    <w:rsid w:val="00E4153E"/>
    <w:rsid w:val="00E41833"/>
    <w:rsid w:val="00E429A8"/>
    <w:rsid w:val="00E432BA"/>
    <w:rsid w:val="00E435A5"/>
    <w:rsid w:val="00E43BC9"/>
    <w:rsid w:val="00E443C8"/>
    <w:rsid w:val="00E4481D"/>
    <w:rsid w:val="00E44D16"/>
    <w:rsid w:val="00E44E7F"/>
    <w:rsid w:val="00E454A1"/>
    <w:rsid w:val="00E45794"/>
    <w:rsid w:val="00E45C7B"/>
    <w:rsid w:val="00E46D51"/>
    <w:rsid w:val="00E46D70"/>
    <w:rsid w:val="00E46DD0"/>
    <w:rsid w:val="00E470D4"/>
    <w:rsid w:val="00E47829"/>
    <w:rsid w:val="00E50375"/>
    <w:rsid w:val="00E50B2E"/>
    <w:rsid w:val="00E510FB"/>
    <w:rsid w:val="00E5128F"/>
    <w:rsid w:val="00E5131F"/>
    <w:rsid w:val="00E518B5"/>
    <w:rsid w:val="00E519E1"/>
    <w:rsid w:val="00E519FC"/>
    <w:rsid w:val="00E51BCE"/>
    <w:rsid w:val="00E5230B"/>
    <w:rsid w:val="00E527A1"/>
    <w:rsid w:val="00E52A51"/>
    <w:rsid w:val="00E53154"/>
    <w:rsid w:val="00E53259"/>
    <w:rsid w:val="00E53A40"/>
    <w:rsid w:val="00E53A43"/>
    <w:rsid w:val="00E53BBE"/>
    <w:rsid w:val="00E5439C"/>
    <w:rsid w:val="00E55338"/>
    <w:rsid w:val="00E5572C"/>
    <w:rsid w:val="00E560FA"/>
    <w:rsid w:val="00E5659F"/>
    <w:rsid w:val="00E56A1C"/>
    <w:rsid w:val="00E572DA"/>
    <w:rsid w:val="00E57922"/>
    <w:rsid w:val="00E5795B"/>
    <w:rsid w:val="00E57B68"/>
    <w:rsid w:val="00E57CCA"/>
    <w:rsid w:val="00E601A8"/>
    <w:rsid w:val="00E60E98"/>
    <w:rsid w:val="00E60F96"/>
    <w:rsid w:val="00E61545"/>
    <w:rsid w:val="00E61E1A"/>
    <w:rsid w:val="00E621B6"/>
    <w:rsid w:val="00E6234B"/>
    <w:rsid w:val="00E625C5"/>
    <w:rsid w:val="00E6267F"/>
    <w:rsid w:val="00E63076"/>
    <w:rsid w:val="00E63A9E"/>
    <w:rsid w:val="00E6496C"/>
    <w:rsid w:val="00E64DE1"/>
    <w:rsid w:val="00E64EAC"/>
    <w:rsid w:val="00E66CF3"/>
    <w:rsid w:val="00E67A43"/>
    <w:rsid w:val="00E70214"/>
    <w:rsid w:val="00E7040D"/>
    <w:rsid w:val="00E710B1"/>
    <w:rsid w:val="00E71137"/>
    <w:rsid w:val="00E711F7"/>
    <w:rsid w:val="00E71263"/>
    <w:rsid w:val="00E7189C"/>
    <w:rsid w:val="00E71B1B"/>
    <w:rsid w:val="00E72127"/>
    <w:rsid w:val="00E72A59"/>
    <w:rsid w:val="00E73612"/>
    <w:rsid w:val="00E7363A"/>
    <w:rsid w:val="00E73745"/>
    <w:rsid w:val="00E73CC0"/>
    <w:rsid w:val="00E74079"/>
    <w:rsid w:val="00E740D1"/>
    <w:rsid w:val="00E75923"/>
    <w:rsid w:val="00E75A6A"/>
    <w:rsid w:val="00E75A85"/>
    <w:rsid w:val="00E76369"/>
    <w:rsid w:val="00E76434"/>
    <w:rsid w:val="00E7746C"/>
    <w:rsid w:val="00E804A7"/>
    <w:rsid w:val="00E807A7"/>
    <w:rsid w:val="00E8139A"/>
    <w:rsid w:val="00E82B02"/>
    <w:rsid w:val="00E839C5"/>
    <w:rsid w:val="00E83AD6"/>
    <w:rsid w:val="00E84AB9"/>
    <w:rsid w:val="00E84E12"/>
    <w:rsid w:val="00E8515B"/>
    <w:rsid w:val="00E857B0"/>
    <w:rsid w:val="00E8586C"/>
    <w:rsid w:val="00E85A73"/>
    <w:rsid w:val="00E85CE3"/>
    <w:rsid w:val="00E86295"/>
    <w:rsid w:val="00E86EE5"/>
    <w:rsid w:val="00E8767F"/>
    <w:rsid w:val="00E878E7"/>
    <w:rsid w:val="00E87F5A"/>
    <w:rsid w:val="00E90766"/>
    <w:rsid w:val="00E90E4F"/>
    <w:rsid w:val="00E9299C"/>
    <w:rsid w:val="00E92C85"/>
    <w:rsid w:val="00E92CFF"/>
    <w:rsid w:val="00E930EB"/>
    <w:rsid w:val="00E93481"/>
    <w:rsid w:val="00E94928"/>
    <w:rsid w:val="00E9506F"/>
    <w:rsid w:val="00E95FB2"/>
    <w:rsid w:val="00E96986"/>
    <w:rsid w:val="00E9729F"/>
    <w:rsid w:val="00E976AB"/>
    <w:rsid w:val="00EA0006"/>
    <w:rsid w:val="00EA00C7"/>
    <w:rsid w:val="00EA022E"/>
    <w:rsid w:val="00EA0845"/>
    <w:rsid w:val="00EA0E22"/>
    <w:rsid w:val="00EA1185"/>
    <w:rsid w:val="00EA1A1E"/>
    <w:rsid w:val="00EA1FD3"/>
    <w:rsid w:val="00EA3127"/>
    <w:rsid w:val="00EA32A2"/>
    <w:rsid w:val="00EA3388"/>
    <w:rsid w:val="00EA3B8C"/>
    <w:rsid w:val="00EA3EB7"/>
    <w:rsid w:val="00EA3F60"/>
    <w:rsid w:val="00EA40D2"/>
    <w:rsid w:val="00EA5923"/>
    <w:rsid w:val="00EA595F"/>
    <w:rsid w:val="00EA5DB7"/>
    <w:rsid w:val="00EA69A2"/>
    <w:rsid w:val="00EA6A2F"/>
    <w:rsid w:val="00EA6C75"/>
    <w:rsid w:val="00EA6F61"/>
    <w:rsid w:val="00EA721D"/>
    <w:rsid w:val="00EA78BD"/>
    <w:rsid w:val="00EA7CF8"/>
    <w:rsid w:val="00EA7F22"/>
    <w:rsid w:val="00EB0F38"/>
    <w:rsid w:val="00EB127E"/>
    <w:rsid w:val="00EB1ABB"/>
    <w:rsid w:val="00EB20D2"/>
    <w:rsid w:val="00EB2F2D"/>
    <w:rsid w:val="00EB3B23"/>
    <w:rsid w:val="00EB3E6B"/>
    <w:rsid w:val="00EB4136"/>
    <w:rsid w:val="00EB4CE9"/>
    <w:rsid w:val="00EB4F94"/>
    <w:rsid w:val="00EB55D4"/>
    <w:rsid w:val="00EB55D5"/>
    <w:rsid w:val="00EB6A19"/>
    <w:rsid w:val="00EB73B8"/>
    <w:rsid w:val="00EB78CD"/>
    <w:rsid w:val="00EC0590"/>
    <w:rsid w:val="00EC19C6"/>
    <w:rsid w:val="00EC251E"/>
    <w:rsid w:val="00EC2918"/>
    <w:rsid w:val="00EC3673"/>
    <w:rsid w:val="00EC36DF"/>
    <w:rsid w:val="00EC4132"/>
    <w:rsid w:val="00EC44D8"/>
    <w:rsid w:val="00EC4D5D"/>
    <w:rsid w:val="00EC59C2"/>
    <w:rsid w:val="00EC6443"/>
    <w:rsid w:val="00EC65E7"/>
    <w:rsid w:val="00EC6F45"/>
    <w:rsid w:val="00ED048F"/>
    <w:rsid w:val="00ED0773"/>
    <w:rsid w:val="00ED0A31"/>
    <w:rsid w:val="00ED0B4F"/>
    <w:rsid w:val="00ED0EB7"/>
    <w:rsid w:val="00ED11DD"/>
    <w:rsid w:val="00ED1FF7"/>
    <w:rsid w:val="00ED288C"/>
    <w:rsid w:val="00ED3242"/>
    <w:rsid w:val="00ED36EF"/>
    <w:rsid w:val="00ED40A8"/>
    <w:rsid w:val="00ED5AE8"/>
    <w:rsid w:val="00ED6410"/>
    <w:rsid w:val="00ED72F1"/>
    <w:rsid w:val="00ED7A2E"/>
    <w:rsid w:val="00EE06C5"/>
    <w:rsid w:val="00EE1262"/>
    <w:rsid w:val="00EE2540"/>
    <w:rsid w:val="00EE29A1"/>
    <w:rsid w:val="00EE2C64"/>
    <w:rsid w:val="00EE4D80"/>
    <w:rsid w:val="00EE52BC"/>
    <w:rsid w:val="00EE54AB"/>
    <w:rsid w:val="00EE5B2A"/>
    <w:rsid w:val="00EE5C4B"/>
    <w:rsid w:val="00EE66AB"/>
    <w:rsid w:val="00EE69B9"/>
    <w:rsid w:val="00EE6C93"/>
    <w:rsid w:val="00EE6FB1"/>
    <w:rsid w:val="00EE7042"/>
    <w:rsid w:val="00EE75B8"/>
    <w:rsid w:val="00EE769C"/>
    <w:rsid w:val="00EE790C"/>
    <w:rsid w:val="00EF0037"/>
    <w:rsid w:val="00EF0B06"/>
    <w:rsid w:val="00EF0F8C"/>
    <w:rsid w:val="00EF1353"/>
    <w:rsid w:val="00EF1403"/>
    <w:rsid w:val="00EF3176"/>
    <w:rsid w:val="00EF31B4"/>
    <w:rsid w:val="00EF31D8"/>
    <w:rsid w:val="00EF3945"/>
    <w:rsid w:val="00EF3F1A"/>
    <w:rsid w:val="00EF40B4"/>
    <w:rsid w:val="00EF4468"/>
    <w:rsid w:val="00EF6518"/>
    <w:rsid w:val="00EF66C4"/>
    <w:rsid w:val="00EF6743"/>
    <w:rsid w:val="00EF6848"/>
    <w:rsid w:val="00EF7899"/>
    <w:rsid w:val="00EF79FB"/>
    <w:rsid w:val="00F0000E"/>
    <w:rsid w:val="00F00973"/>
    <w:rsid w:val="00F01808"/>
    <w:rsid w:val="00F031BB"/>
    <w:rsid w:val="00F039F6"/>
    <w:rsid w:val="00F04F07"/>
    <w:rsid w:val="00F070E0"/>
    <w:rsid w:val="00F07AA1"/>
    <w:rsid w:val="00F10297"/>
    <w:rsid w:val="00F11046"/>
    <w:rsid w:val="00F11D87"/>
    <w:rsid w:val="00F123DC"/>
    <w:rsid w:val="00F1254D"/>
    <w:rsid w:val="00F133AC"/>
    <w:rsid w:val="00F143AB"/>
    <w:rsid w:val="00F15F4C"/>
    <w:rsid w:val="00F16221"/>
    <w:rsid w:val="00F16776"/>
    <w:rsid w:val="00F1713E"/>
    <w:rsid w:val="00F206D8"/>
    <w:rsid w:val="00F20D74"/>
    <w:rsid w:val="00F21277"/>
    <w:rsid w:val="00F2260E"/>
    <w:rsid w:val="00F23502"/>
    <w:rsid w:val="00F2354E"/>
    <w:rsid w:val="00F236AF"/>
    <w:rsid w:val="00F23731"/>
    <w:rsid w:val="00F238ED"/>
    <w:rsid w:val="00F239A0"/>
    <w:rsid w:val="00F241B5"/>
    <w:rsid w:val="00F24329"/>
    <w:rsid w:val="00F2484C"/>
    <w:rsid w:val="00F24C2D"/>
    <w:rsid w:val="00F25945"/>
    <w:rsid w:val="00F25ACF"/>
    <w:rsid w:val="00F26984"/>
    <w:rsid w:val="00F26E16"/>
    <w:rsid w:val="00F27BF5"/>
    <w:rsid w:val="00F27C92"/>
    <w:rsid w:val="00F30073"/>
    <w:rsid w:val="00F30511"/>
    <w:rsid w:val="00F30B3F"/>
    <w:rsid w:val="00F30C35"/>
    <w:rsid w:val="00F30EB9"/>
    <w:rsid w:val="00F312EC"/>
    <w:rsid w:val="00F314C0"/>
    <w:rsid w:val="00F315D1"/>
    <w:rsid w:val="00F3178E"/>
    <w:rsid w:val="00F31810"/>
    <w:rsid w:val="00F31F82"/>
    <w:rsid w:val="00F31FAB"/>
    <w:rsid w:val="00F320AB"/>
    <w:rsid w:val="00F320D5"/>
    <w:rsid w:val="00F323DA"/>
    <w:rsid w:val="00F3255A"/>
    <w:rsid w:val="00F32C1F"/>
    <w:rsid w:val="00F33082"/>
    <w:rsid w:val="00F331B8"/>
    <w:rsid w:val="00F336C6"/>
    <w:rsid w:val="00F3370D"/>
    <w:rsid w:val="00F339B0"/>
    <w:rsid w:val="00F34162"/>
    <w:rsid w:val="00F34234"/>
    <w:rsid w:val="00F34B64"/>
    <w:rsid w:val="00F34CEA"/>
    <w:rsid w:val="00F34E99"/>
    <w:rsid w:val="00F35AE5"/>
    <w:rsid w:val="00F3640A"/>
    <w:rsid w:val="00F3734B"/>
    <w:rsid w:val="00F378FC"/>
    <w:rsid w:val="00F40189"/>
    <w:rsid w:val="00F40D13"/>
    <w:rsid w:val="00F411C3"/>
    <w:rsid w:val="00F412EB"/>
    <w:rsid w:val="00F41CF2"/>
    <w:rsid w:val="00F42A1F"/>
    <w:rsid w:val="00F43BE5"/>
    <w:rsid w:val="00F43E06"/>
    <w:rsid w:val="00F43EE5"/>
    <w:rsid w:val="00F4465F"/>
    <w:rsid w:val="00F45B64"/>
    <w:rsid w:val="00F46C5A"/>
    <w:rsid w:val="00F46F10"/>
    <w:rsid w:val="00F47E90"/>
    <w:rsid w:val="00F5142F"/>
    <w:rsid w:val="00F516EB"/>
    <w:rsid w:val="00F52282"/>
    <w:rsid w:val="00F527DF"/>
    <w:rsid w:val="00F531BB"/>
    <w:rsid w:val="00F539E9"/>
    <w:rsid w:val="00F54760"/>
    <w:rsid w:val="00F5534C"/>
    <w:rsid w:val="00F558FF"/>
    <w:rsid w:val="00F55B8D"/>
    <w:rsid w:val="00F5797B"/>
    <w:rsid w:val="00F57F54"/>
    <w:rsid w:val="00F60899"/>
    <w:rsid w:val="00F61755"/>
    <w:rsid w:val="00F61F04"/>
    <w:rsid w:val="00F6259C"/>
    <w:rsid w:val="00F628BF"/>
    <w:rsid w:val="00F62E8C"/>
    <w:rsid w:val="00F62EAE"/>
    <w:rsid w:val="00F6330C"/>
    <w:rsid w:val="00F6343B"/>
    <w:rsid w:val="00F63D72"/>
    <w:rsid w:val="00F6414B"/>
    <w:rsid w:val="00F64E9F"/>
    <w:rsid w:val="00F6587A"/>
    <w:rsid w:val="00F659C8"/>
    <w:rsid w:val="00F65C7A"/>
    <w:rsid w:val="00F661B7"/>
    <w:rsid w:val="00F666D2"/>
    <w:rsid w:val="00F66ACC"/>
    <w:rsid w:val="00F66BE8"/>
    <w:rsid w:val="00F670F5"/>
    <w:rsid w:val="00F67325"/>
    <w:rsid w:val="00F67555"/>
    <w:rsid w:val="00F700D5"/>
    <w:rsid w:val="00F7023D"/>
    <w:rsid w:val="00F708B7"/>
    <w:rsid w:val="00F70C9C"/>
    <w:rsid w:val="00F70D77"/>
    <w:rsid w:val="00F7163F"/>
    <w:rsid w:val="00F71951"/>
    <w:rsid w:val="00F71B7E"/>
    <w:rsid w:val="00F71C16"/>
    <w:rsid w:val="00F72459"/>
    <w:rsid w:val="00F72618"/>
    <w:rsid w:val="00F72910"/>
    <w:rsid w:val="00F729E0"/>
    <w:rsid w:val="00F74D33"/>
    <w:rsid w:val="00F74DB3"/>
    <w:rsid w:val="00F75953"/>
    <w:rsid w:val="00F75C8C"/>
    <w:rsid w:val="00F77533"/>
    <w:rsid w:val="00F775BC"/>
    <w:rsid w:val="00F77B49"/>
    <w:rsid w:val="00F81038"/>
    <w:rsid w:val="00F8107B"/>
    <w:rsid w:val="00F8206C"/>
    <w:rsid w:val="00F826C4"/>
    <w:rsid w:val="00F83DC8"/>
    <w:rsid w:val="00F84231"/>
    <w:rsid w:val="00F8452F"/>
    <w:rsid w:val="00F84F53"/>
    <w:rsid w:val="00F86EBA"/>
    <w:rsid w:val="00F87C14"/>
    <w:rsid w:val="00F87FE7"/>
    <w:rsid w:val="00F90B79"/>
    <w:rsid w:val="00F9148B"/>
    <w:rsid w:val="00F9160F"/>
    <w:rsid w:val="00F91B64"/>
    <w:rsid w:val="00F92215"/>
    <w:rsid w:val="00F925A2"/>
    <w:rsid w:val="00F927FC"/>
    <w:rsid w:val="00F92810"/>
    <w:rsid w:val="00F92D78"/>
    <w:rsid w:val="00F936E1"/>
    <w:rsid w:val="00F93D5A"/>
    <w:rsid w:val="00F94127"/>
    <w:rsid w:val="00F94314"/>
    <w:rsid w:val="00F95C8A"/>
    <w:rsid w:val="00F96670"/>
    <w:rsid w:val="00F96858"/>
    <w:rsid w:val="00F96C88"/>
    <w:rsid w:val="00F96FEB"/>
    <w:rsid w:val="00F97B01"/>
    <w:rsid w:val="00FA00BB"/>
    <w:rsid w:val="00FA00FC"/>
    <w:rsid w:val="00FA1623"/>
    <w:rsid w:val="00FA1B37"/>
    <w:rsid w:val="00FA1BE9"/>
    <w:rsid w:val="00FA2351"/>
    <w:rsid w:val="00FA23B9"/>
    <w:rsid w:val="00FA25CC"/>
    <w:rsid w:val="00FA2AE3"/>
    <w:rsid w:val="00FA2CCC"/>
    <w:rsid w:val="00FA2D77"/>
    <w:rsid w:val="00FA30D4"/>
    <w:rsid w:val="00FA3718"/>
    <w:rsid w:val="00FA478B"/>
    <w:rsid w:val="00FA60A5"/>
    <w:rsid w:val="00FA6F91"/>
    <w:rsid w:val="00FA723F"/>
    <w:rsid w:val="00FA75D8"/>
    <w:rsid w:val="00FB0329"/>
    <w:rsid w:val="00FB047B"/>
    <w:rsid w:val="00FB0776"/>
    <w:rsid w:val="00FB0809"/>
    <w:rsid w:val="00FB20F1"/>
    <w:rsid w:val="00FB2F1F"/>
    <w:rsid w:val="00FB313D"/>
    <w:rsid w:val="00FB374F"/>
    <w:rsid w:val="00FB3AC1"/>
    <w:rsid w:val="00FB4157"/>
    <w:rsid w:val="00FB437B"/>
    <w:rsid w:val="00FB4E41"/>
    <w:rsid w:val="00FB5066"/>
    <w:rsid w:val="00FB6468"/>
    <w:rsid w:val="00FB6690"/>
    <w:rsid w:val="00FB7290"/>
    <w:rsid w:val="00FB770D"/>
    <w:rsid w:val="00FC039B"/>
    <w:rsid w:val="00FC1B62"/>
    <w:rsid w:val="00FC1DD1"/>
    <w:rsid w:val="00FC1EA1"/>
    <w:rsid w:val="00FC2047"/>
    <w:rsid w:val="00FC2763"/>
    <w:rsid w:val="00FC373C"/>
    <w:rsid w:val="00FC378D"/>
    <w:rsid w:val="00FC37B1"/>
    <w:rsid w:val="00FC3824"/>
    <w:rsid w:val="00FC3FAC"/>
    <w:rsid w:val="00FC461B"/>
    <w:rsid w:val="00FC465D"/>
    <w:rsid w:val="00FC47CA"/>
    <w:rsid w:val="00FC4AE3"/>
    <w:rsid w:val="00FC4E3D"/>
    <w:rsid w:val="00FC5878"/>
    <w:rsid w:val="00FC5987"/>
    <w:rsid w:val="00FC6072"/>
    <w:rsid w:val="00FC621D"/>
    <w:rsid w:val="00FC6693"/>
    <w:rsid w:val="00FC6766"/>
    <w:rsid w:val="00FC6959"/>
    <w:rsid w:val="00FC6DDA"/>
    <w:rsid w:val="00FC7665"/>
    <w:rsid w:val="00FC7726"/>
    <w:rsid w:val="00FC7C41"/>
    <w:rsid w:val="00FC7ED0"/>
    <w:rsid w:val="00FD01D5"/>
    <w:rsid w:val="00FD1176"/>
    <w:rsid w:val="00FD128C"/>
    <w:rsid w:val="00FD1B35"/>
    <w:rsid w:val="00FD264F"/>
    <w:rsid w:val="00FD2C9A"/>
    <w:rsid w:val="00FD2E36"/>
    <w:rsid w:val="00FD30FC"/>
    <w:rsid w:val="00FD3153"/>
    <w:rsid w:val="00FD32C2"/>
    <w:rsid w:val="00FD3D0F"/>
    <w:rsid w:val="00FD3D1C"/>
    <w:rsid w:val="00FD4C2E"/>
    <w:rsid w:val="00FD5F88"/>
    <w:rsid w:val="00FD6433"/>
    <w:rsid w:val="00FD65D8"/>
    <w:rsid w:val="00FD711B"/>
    <w:rsid w:val="00FD7166"/>
    <w:rsid w:val="00FD7981"/>
    <w:rsid w:val="00FD7D58"/>
    <w:rsid w:val="00FE03CF"/>
    <w:rsid w:val="00FE0702"/>
    <w:rsid w:val="00FE1161"/>
    <w:rsid w:val="00FE1681"/>
    <w:rsid w:val="00FE1B0F"/>
    <w:rsid w:val="00FE1B6E"/>
    <w:rsid w:val="00FE218B"/>
    <w:rsid w:val="00FE2289"/>
    <w:rsid w:val="00FE2755"/>
    <w:rsid w:val="00FE27B1"/>
    <w:rsid w:val="00FE3068"/>
    <w:rsid w:val="00FE3191"/>
    <w:rsid w:val="00FE369F"/>
    <w:rsid w:val="00FE3E8C"/>
    <w:rsid w:val="00FE4044"/>
    <w:rsid w:val="00FE55A9"/>
    <w:rsid w:val="00FE5EB8"/>
    <w:rsid w:val="00FE61E8"/>
    <w:rsid w:val="00FE6A76"/>
    <w:rsid w:val="00FE6CCB"/>
    <w:rsid w:val="00FE7AA5"/>
    <w:rsid w:val="00FE7CE2"/>
    <w:rsid w:val="00FE7D87"/>
    <w:rsid w:val="00FF0556"/>
    <w:rsid w:val="00FF16A1"/>
    <w:rsid w:val="00FF1FBA"/>
    <w:rsid w:val="00FF27A0"/>
    <w:rsid w:val="00FF4B2A"/>
    <w:rsid w:val="00FF4C7E"/>
    <w:rsid w:val="00FF5181"/>
    <w:rsid w:val="00FF5445"/>
    <w:rsid w:val="00FF56CE"/>
    <w:rsid w:val="00FF5772"/>
    <w:rsid w:val="00FF6C6A"/>
    <w:rsid w:val="00FF73FB"/>
    <w:rsid w:val="00FF76AA"/>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A95"/>
    <w:pPr>
      <w:spacing w:after="0" w:line="240" w:lineRule="auto"/>
    </w:pPr>
  </w:style>
  <w:style w:type="paragraph" w:styleId="ListParagraph">
    <w:name w:val="List Paragraph"/>
    <w:basedOn w:val="Normal"/>
    <w:uiPriority w:val="34"/>
    <w:qFormat/>
    <w:rsid w:val="00A11A95"/>
    <w:pPr>
      <w:ind w:left="720"/>
    </w:pPr>
  </w:style>
  <w:style w:type="character" w:styleId="Hyperlink">
    <w:name w:val="Hyperlink"/>
    <w:basedOn w:val="DefaultParagraphFont"/>
    <w:uiPriority w:val="99"/>
    <w:unhideWhenUsed/>
    <w:rsid w:val="00557250"/>
    <w:rPr>
      <w:color w:val="0563C1"/>
      <w:u w:val="single"/>
    </w:rPr>
  </w:style>
  <w:style w:type="paragraph" w:styleId="BodyText">
    <w:name w:val="Body Text"/>
    <w:basedOn w:val="Normal"/>
    <w:link w:val="BodyTextChar"/>
    <w:uiPriority w:val="1"/>
    <w:semiHidden/>
    <w:unhideWhenUsed/>
    <w:qFormat/>
    <w:rsid w:val="00557250"/>
    <w:pPr>
      <w:widowControl w:val="0"/>
      <w:autoSpaceDE w:val="0"/>
      <w:autoSpaceDN w:val="0"/>
      <w:adjustRightInd w:val="0"/>
    </w:pPr>
    <w:rPr>
      <w:rFonts w:ascii="Verdana" w:eastAsiaTheme="minorEastAsia" w:hAnsi="Verdana" w:cs="Verdana"/>
      <w:sz w:val="24"/>
      <w:szCs w:val="24"/>
    </w:rPr>
  </w:style>
  <w:style w:type="character" w:customStyle="1" w:styleId="BodyTextChar">
    <w:name w:val="Body Text Char"/>
    <w:basedOn w:val="DefaultParagraphFont"/>
    <w:link w:val="BodyText"/>
    <w:uiPriority w:val="1"/>
    <w:semiHidden/>
    <w:rsid w:val="00557250"/>
    <w:rPr>
      <w:rFonts w:ascii="Verdana" w:eastAsiaTheme="minorEastAsia" w:hAnsi="Verdana" w:cs="Verdana"/>
      <w:sz w:val="24"/>
      <w:szCs w:val="24"/>
    </w:rPr>
  </w:style>
  <w:style w:type="paragraph" w:customStyle="1" w:styleId="DeltaViewTableBody">
    <w:name w:val="DeltaView Table Body"/>
    <w:basedOn w:val="Normal"/>
    <w:uiPriority w:val="99"/>
    <w:rsid w:val="00557250"/>
    <w:pPr>
      <w:autoSpaceDE w:val="0"/>
      <w:autoSpaceDN w:val="0"/>
      <w:adjustRightInd w:val="0"/>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3D72CF"/>
    <w:rPr>
      <w:rFonts w:ascii="Tahoma" w:hAnsi="Tahoma" w:cs="Tahoma"/>
      <w:sz w:val="16"/>
      <w:szCs w:val="16"/>
    </w:rPr>
  </w:style>
  <w:style w:type="character" w:customStyle="1" w:styleId="BalloonTextChar">
    <w:name w:val="Balloon Text Char"/>
    <w:basedOn w:val="DefaultParagraphFont"/>
    <w:link w:val="BalloonText"/>
    <w:uiPriority w:val="99"/>
    <w:semiHidden/>
    <w:rsid w:val="003D72CF"/>
    <w:rPr>
      <w:rFonts w:ascii="Tahoma" w:hAnsi="Tahoma" w:cs="Tahoma"/>
      <w:sz w:val="16"/>
      <w:szCs w:val="16"/>
    </w:rPr>
  </w:style>
  <w:style w:type="paragraph" w:styleId="Header">
    <w:name w:val="header"/>
    <w:basedOn w:val="Normal"/>
    <w:link w:val="HeaderChar"/>
    <w:uiPriority w:val="99"/>
    <w:unhideWhenUsed/>
    <w:rsid w:val="002E68E2"/>
    <w:pPr>
      <w:tabs>
        <w:tab w:val="center" w:pos="4680"/>
        <w:tab w:val="right" w:pos="9360"/>
      </w:tabs>
    </w:pPr>
  </w:style>
  <w:style w:type="character" w:customStyle="1" w:styleId="HeaderChar">
    <w:name w:val="Header Char"/>
    <w:basedOn w:val="DefaultParagraphFont"/>
    <w:link w:val="Header"/>
    <w:uiPriority w:val="99"/>
    <w:rsid w:val="002E68E2"/>
    <w:rPr>
      <w:rFonts w:ascii="Calibri" w:hAnsi="Calibri" w:cs="Times New Roman"/>
    </w:rPr>
  </w:style>
  <w:style w:type="paragraph" w:styleId="Footer">
    <w:name w:val="footer"/>
    <w:basedOn w:val="Normal"/>
    <w:link w:val="FooterChar"/>
    <w:uiPriority w:val="99"/>
    <w:unhideWhenUsed/>
    <w:rsid w:val="002E68E2"/>
    <w:pPr>
      <w:tabs>
        <w:tab w:val="center" w:pos="4680"/>
        <w:tab w:val="right" w:pos="9360"/>
      </w:tabs>
    </w:pPr>
  </w:style>
  <w:style w:type="character" w:customStyle="1" w:styleId="FooterChar">
    <w:name w:val="Footer Char"/>
    <w:basedOn w:val="DefaultParagraphFont"/>
    <w:link w:val="Footer"/>
    <w:uiPriority w:val="99"/>
    <w:rsid w:val="002E68E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A95"/>
    <w:pPr>
      <w:spacing w:after="0" w:line="240" w:lineRule="auto"/>
    </w:pPr>
  </w:style>
  <w:style w:type="paragraph" w:styleId="ListParagraph">
    <w:name w:val="List Paragraph"/>
    <w:basedOn w:val="Normal"/>
    <w:uiPriority w:val="34"/>
    <w:qFormat/>
    <w:rsid w:val="00A11A95"/>
    <w:pPr>
      <w:ind w:left="720"/>
    </w:pPr>
  </w:style>
  <w:style w:type="character" w:styleId="Hyperlink">
    <w:name w:val="Hyperlink"/>
    <w:basedOn w:val="DefaultParagraphFont"/>
    <w:uiPriority w:val="99"/>
    <w:unhideWhenUsed/>
    <w:rsid w:val="00557250"/>
    <w:rPr>
      <w:color w:val="0563C1"/>
      <w:u w:val="single"/>
    </w:rPr>
  </w:style>
  <w:style w:type="paragraph" w:styleId="BodyText">
    <w:name w:val="Body Text"/>
    <w:basedOn w:val="Normal"/>
    <w:link w:val="BodyTextChar"/>
    <w:uiPriority w:val="1"/>
    <w:semiHidden/>
    <w:unhideWhenUsed/>
    <w:qFormat/>
    <w:rsid w:val="00557250"/>
    <w:pPr>
      <w:widowControl w:val="0"/>
      <w:autoSpaceDE w:val="0"/>
      <w:autoSpaceDN w:val="0"/>
      <w:adjustRightInd w:val="0"/>
    </w:pPr>
    <w:rPr>
      <w:rFonts w:ascii="Verdana" w:eastAsiaTheme="minorEastAsia" w:hAnsi="Verdana" w:cs="Verdana"/>
      <w:sz w:val="24"/>
      <w:szCs w:val="24"/>
    </w:rPr>
  </w:style>
  <w:style w:type="character" w:customStyle="1" w:styleId="BodyTextChar">
    <w:name w:val="Body Text Char"/>
    <w:basedOn w:val="DefaultParagraphFont"/>
    <w:link w:val="BodyText"/>
    <w:uiPriority w:val="1"/>
    <w:semiHidden/>
    <w:rsid w:val="00557250"/>
    <w:rPr>
      <w:rFonts w:ascii="Verdana" w:eastAsiaTheme="minorEastAsia" w:hAnsi="Verdana" w:cs="Verdana"/>
      <w:sz w:val="24"/>
      <w:szCs w:val="24"/>
    </w:rPr>
  </w:style>
  <w:style w:type="paragraph" w:customStyle="1" w:styleId="DeltaViewTableBody">
    <w:name w:val="DeltaView Table Body"/>
    <w:basedOn w:val="Normal"/>
    <w:uiPriority w:val="99"/>
    <w:rsid w:val="00557250"/>
    <w:pPr>
      <w:autoSpaceDE w:val="0"/>
      <w:autoSpaceDN w:val="0"/>
      <w:adjustRightInd w:val="0"/>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3D72CF"/>
    <w:rPr>
      <w:rFonts w:ascii="Tahoma" w:hAnsi="Tahoma" w:cs="Tahoma"/>
      <w:sz w:val="16"/>
      <w:szCs w:val="16"/>
    </w:rPr>
  </w:style>
  <w:style w:type="character" w:customStyle="1" w:styleId="BalloonTextChar">
    <w:name w:val="Balloon Text Char"/>
    <w:basedOn w:val="DefaultParagraphFont"/>
    <w:link w:val="BalloonText"/>
    <w:uiPriority w:val="99"/>
    <w:semiHidden/>
    <w:rsid w:val="003D72CF"/>
    <w:rPr>
      <w:rFonts w:ascii="Tahoma" w:hAnsi="Tahoma" w:cs="Tahoma"/>
      <w:sz w:val="16"/>
      <w:szCs w:val="16"/>
    </w:rPr>
  </w:style>
  <w:style w:type="paragraph" w:styleId="Header">
    <w:name w:val="header"/>
    <w:basedOn w:val="Normal"/>
    <w:link w:val="HeaderChar"/>
    <w:uiPriority w:val="99"/>
    <w:unhideWhenUsed/>
    <w:rsid w:val="002E68E2"/>
    <w:pPr>
      <w:tabs>
        <w:tab w:val="center" w:pos="4680"/>
        <w:tab w:val="right" w:pos="9360"/>
      </w:tabs>
    </w:pPr>
  </w:style>
  <w:style w:type="character" w:customStyle="1" w:styleId="HeaderChar">
    <w:name w:val="Header Char"/>
    <w:basedOn w:val="DefaultParagraphFont"/>
    <w:link w:val="Header"/>
    <w:uiPriority w:val="99"/>
    <w:rsid w:val="002E68E2"/>
    <w:rPr>
      <w:rFonts w:ascii="Calibri" w:hAnsi="Calibri" w:cs="Times New Roman"/>
    </w:rPr>
  </w:style>
  <w:style w:type="paragraph" w:styleId="Footer">
    <w:name w:val="footer"/>
    <w:basedOn w:val="Normal"/>
    <w:link w:val="FooterChar"/>
    <w:uiPriority w:val="99"/>
    <w:unhideWhenUsed/>
    <w:rsid w:val="002E68E2"/>
    <w:pPr>
      <w:tabs>
        <w:tab w:val="center" w:pos="4680"/>
        <w:tab w:val="right" w:pos="9360"/>
      </w:tabs>
    </w:pPr>
  </w:style>
  <w:style w:type="character" w:customStyle="1" w:styleId="FooterChar">
    <w:name w:val="Footer Char"/>
    <w:basedOn w:val="DefaultParagraphFont"/>
    <w:link w:val="Footer"/>
    <w:uiPriority w:val="99"/>
    <w:rsid w:val="002E68E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8152">
      <w:bodyDiv w:val="1"/>
      <w:marLeft w:val="0"/>
      <w:marRight w:val="0"/>
      <w:marTop w:val="0"/>
      <w:marBottom w:val="0"/>
      <w:divBdr>
        <w:top w:val="none" w:sz="0" w:space="0" w:color="auto"/>
        <w:left w:val="none" w:sz="0" w:space="0" w:color="auto"/>
        <w:bottom w:val="none" w:sz="0" w:space="0" w:color="auto"/>
        <w:right w:val="none" w:sz="0" w:space="0" w:color="auto"/>
      </w:divBdr>
    </w:div>
    <w:div w:id="859855684">
      <w:bodyDiv w:val="1"/>
      <w:marLeft w:val="0"/>
      <w:marRight w:val="0"/>
      <w:marTop w:val="0"/>
      <w:marBottom w:val="0"/>
      <w:divBdr>
        <w:top w:val="none" w:sz="0" w:space="0" w:color="auto"/>
        <w:left w:val="none" w:sz="0" w:space="0" w:color="auto"/>
        <w:bottom w:val="none" w:sz="0" w:space="0" w:color="auto"/>
        <w:right w:val="none" w:sz="0" w:space="0" w:color="auto"/>
      </w:divBdr>
    </w:div>
    <w:div w:id="1966812488">
      <w:bodyDiv w:val="1"/>
      <w:marLeft w:val="0"/>
      <w:marRight w:val="0"/>
      <w:marTop w:val="0"/>
      <w:marBottom w:val="0"/>
      <w:divBdr>
        <w:top w:val="none" w:sz="0" w:space="0" w:color="auto"/>
        <w:left w:val="none" w:sz="0" w:space="0" w:color="auto"/>
        <w:bottom w:val="none" w:sz="0" w:space="0" w:color="auto"/>
        <w:right w:val="none" w:sz="0" w:space="0" w:color="auto"/>
      </w:divBdr>
    </w:div>
    <w:div w:id="2006324144">
      <w:bodyDiv w:val="1"/>
      <w:marLeft w:val="0"/>
      <w:marRight w:val="0"/>
      <w:marTop w:val="0"/>
      <w:marBottom w:val="0"/>
      <w:divBdr>
        <w:top w:val="none" w:sz="0" w:space="0" w:color="auto"/>
        <w:left w:val="none" w:sz="0" w:space="0" w:color="auto"/>
        <w:bottom w:val="none" w:sz="0" w:space="0" w:color="auto"/>
        <w:right w:val="none" w:sz="0" w:space="0" w:color="auto"/>
      </w:divBdr>
    </w:div>
    <w:div w:id="21393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65@theroomplac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ehha.ca.gov/proposition-65/proposition-65-list" TargetMode="External"/><Relationship Id="rId4" Type="http://schemas.openxmlformats.org/officeDocument/2006/relationships/webSettings" Target="webSettings.xml"/><Relationship Id="rId9" Type="http://schemas.openxmlformats.org/officeDocument/2006/relationships/hyperlink" Target="http://www.P65Warnings.ca.gov/furnitu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Cawley</dc:creator>
  <cp:lastModifiedBy>Ann Marie Albergo</cp:lastModifiedBy>
  <cp:revision>2</cp:revision>
  <cp:lastPrinted>2019-04-05T15:12:00Z</cp:lastPrinted>
  <dcterms:created xsi:type="dcterms:W3CDTF">2019-04-05T15:23:00Z</dcterms:created>
  <dcterms:modified xsi:type="dcterms:W3CDTF">2019-04-05T15:23:00Z</dcterms:modified>
</cp:coreProperties>
</file>